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CDA82" w14:textId="0ABCA301" w:rsidR="00DC24FD" w:rsidRPr="00FB1941" w:rsidRDefault="00DC24FD" w:rsidP="00DC24FD">
      <w:pPr>
        <w:rPr>
          <w:rFonts w:ascii="Calibri" w:hAnsi="Calibri" w:cs="Arial"/>
          <w:b/>
          <w:sz w:val="22"/>
          <w:szCs w:val="22"/>
        </w:rPr>
      </w:pPr>
      <w:r w:rsidRPr="00FB1941">
        <w:rPr>
          <w:rFonts w:ascii="Calibri" w:hAnsi="Calibri" w:cs="Arial"/>
          <w:b/>
          <w:noProof/>
          <w:sz w:val="22"/>
          <w:szCs w:val="22"/>
          <w:lang w:val="en-NZ" w:eastAsia="en-NZ"/>
        </w:rPr>
        <w:t>Neu</w:t>
      </w:r>
      <w:r w:rsidR="004E26EE" w:rsidRPr="00FB1941">
        <w:rPr>
          <w:rFonts w:ascii="Calibri" w:hAnsi="Calibri" w:cs="Arial"/>
          <w:b/>
          <w:noProof/>
          <w:sz w:val="22"/>
          <w:szCs w:val="22"/>
          <w:lang w:val="en-NZ" w:eastAsia="en-NZ"/>
        </w:rPr>
        <w:t>rological Foundation of New Zea</w:t>
      </w:r>
      <w:r w:rsidRPr="00FB1941">
        <w:rPr>
          <w:rFonts w:ascii="Calibri" w:hAnsi="Calibri" w:cs="Arial"/>
          <w:b/>
          <w:noProof/>
          <w:sz w:val="22"/>
          <w:szCs w:val="22"/>
          <w:lang w:val="en-NZ" w:eastAsia="en-NZ"/>
        </w:rPr>
        <w:t>land</w:t>
      </w:r>
    </w:p>
    <w:p w14:paraId="69C759A8" w14:textId="77777777" w:rsidR="00DC24FD" w:rsidRPr="00FB1941" w:rsidRDefault="00DC24FD" w:rsidP="00DC24FD">
      <w:pPr>
        <w:rPr>
          <w:rFonts w:ascii="Calibri" w:hAnsi="Calibri" w:cs="Arial"/>
          <w:b/>
          <w:sz w:val="22"/>
          <w:szCs w:val="22"/>
        </w:rPr>
      </w:pPr>
      <w:r w:rsidRPr="00FB1941">
        <w:rPr>
          <w:rFonts w:ascii="Calibri" w:hAnsi="Calibri" w:cs="Arial"/>
          <w:b/>
          <w:sz w:val="22"/>
          <w:szCs w:val="22"/>
        </w:rPr>
        <w:t>Application Data Form</w:t>
      </w:r>
    </w:p>
    <w:p w14:paraId="42357C7B" w14:textId="77777777" w:rsidR="00DC24FD" w:rsidRPr="00FB1941" w:rsidRDefault="00DC24FD" w:rsidP="00DC24FD">
      <w:pPr>
        <w:rPr>
          <w:rFonts w:ascii="Calibri" w:hAnsi="Calibri" w:cs="Arial"/>
          <w:sz w:val="22"/>
          <w:szCs w:val="22"/>
        </w:rPr>
      </w:pPr>
    </w:p>
    <w:p w14:paraId="157398F8" w14:textId="27383886" w:rsidR="00DC24FD" w:rsidRPr="00FB1941" w:rsidRDefault="00DC24FD" w:rsidP="00DC24FD">
      <w:pPr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 xml:space="preserve">The information provided here will be used by the Foundation for the sole purpose of </w:t>
      </w:r>
      <w:r w:rsidR="003D6D84" w:rsidRPr="00FB1941">
        <w:rPr>
          <w:rFonts w:ascii="Calibri" w:hAnsi="Calibri" w:cs="Arial"/>
          <w:sz w:val="22"/>
          <w:szCs w:val="22"/>
        </w:rPr>
        <w:t>understanding</w:t>
      </w:r>
      <w:r w:rsidRPr="00FB1941">
        <w:rPr>
          <w:rFonts w:ascii="Calibri" w:hAnsi="Calibri" w:cs="Arial"/>
          <w:sz w:val="22"/>
          <w:szCs w:val="22"/>
        </w:rPr>
        <w:t xml:space="preserve"> the characteristics of applicants and recipients of funding. </w:t>
      </w:r>
      <w:r w:rsidR="0017462B" w:rsidRPr="00FB1941">
        <w:rPr>
          <w:rFonts w:ascii="Calibri" w:hAnsi="Calibri" w:cs="Arial"/>
          <w:sz w:val="22"/>
          <w:szCs w:val="22"/>
        </w:rPr>
        <w:t xml:space="preserve">Please see overleaf for definitions of categories. </w:t>
      </w:r>
      <w:r w:rsidRPr="00FB1941">
        <w:rPr>
          <w:rFonts w:ascii="Calibri" w:hAnsi="Calibri" w:cs="Arial"/>
          <w:sz w:val="22"/>
          <w:szCs w:val="22"/>
        </w:rPr>
        <w:t xml:space="preserve">All information will be </w:t>
      </w:r>
      <w:r w:rsidR="004E26EE" w:rsidRPr="00FB1941">
        <w:rPr>
          <w:rFonts w:ascii="Calibri" w:hAnsi="Calibri" w:cs="Arial"/>
          <w:sz w:val="22"/>
          <w:szCs w:val="22"/>
        </w:rPr>
        <w:t>anonymous</w:t>
      </w:r>
      <w:r w:rsidRPr="00FB1941">
        <w:rPr>
          <w:rFonts w:ascii="Calibri" w:hAnsi="Calibri" w:cs="Arial"/>
          <w:sz w:val="22"/>
          <w:szCs w:val="22"/>
        </w:rPr>
        <w:t xml:space="preserve"> and held confidentially.</w:t>
      </w:r>
    </w:p>
    <w:p w14:paraId="0EC01A71" w14:textId="77777777" w:rsidR="00DC24FD" w:rsidRPr="00FB1941" w:rsidRDefault="00DC24FD" w:rsidP="00DC24FD">
      <w:pPr>
        <w:rPr>
          <w:rFonts w:ascii="Calibri" w:hAnsi="Calibri" w:cs="Arial"/>
          <w:b/>
          <w:sz w:val="22"/>
          <w:szCs w:val="22"/>
        </w:rPr>
      </w:pPr>
    </w:p>
    <w:p w14:paraId="7AC32B4D" w14:textId="77777777" w:rsidR="00DC24FD" w:rsidRPr="00FB1941" w:rsidRDefault="00DC24FD" w:rsidP="00DC24FD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b/>
          <w:sz w:val="22"/>
          <w:szCs w:val="22"/>
        </w:rPr>
        <w:t xml:space="preserve">Institution Information </w:t>
      </w:r>
      <w:r w:rsidRPr="00FB1941">
        <w:rPr>
          <w:rFonts w:ascii="Calibri" w:hAnsi="Calibri" w:cs="Arial"/>
          <w:sz w:val="22"/>
          <w:szCs w:val="22"/>
        </w:rPr>
        <w:t>– which institution will administer the funds?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DC24FD" w:rsidRPr="00FB1941" w14:paraId="4DF0179E" w14:textId="77777777" w:rsidTr="00DC24FD">
        <w:tc>
          <w:tcPr>
            <w:tcW w:w="2405" w:type="dxa"/>
          </w:tcPr>
          <w:p w14:paraId="2C612967" w14:textId="77777777" w:rsidR="00DC24FD" w:rsidRPr="00FB1941" w:rsidRDefault="00DC24FD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Institution</w:t>
            </w:r>
          </w:p>
        </w:tc>
        <w:tc>
          <w:tcPr>
            <w:tcW w:w="6945" w:type="dxa"/>
          </w:tcPr>
          <w:p w14:paraId="267E14C9" w14:textId="77777777" w:rsidR="00DC24FD" w:rsidRPr="00FB1941" w:rsidRDefault="00DC24FD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C24FD" w:rsidRPr="00FB1941" w14:paraId="1D969720" w14:textId="77777777" w:rsidTr="00DC24FD">
        <w:tc>
          <w:tcPr>
            <w:tcW w:w="2405" w:type="dxa"/>
          </w:tcPr>
          <w:p w14:paraId="0EC6F5DF" w14:textId="77777777" w:rsidR="00DC24FD" w:rsidRPr="00FB1941" w:rsidRDefault="00DC24FD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City</w:t>
            </w:r>
          </w:p>
        </w:tc>
        <w:tc>
          <w:tcPr>
            <w:tcW w:w="6945" w:type="dxa"/>
          </w:tcPr>
          <w:p w14:paraId="01D32DF4" w14:textId="77777777" w:rsidR="00DC24FD" w:rsidRPr="00FB1941" w:rsidRDefault="00DC24FD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53063EB" w14:textId="77777777" w:rsidR="00DC24FD" w:rsidRPr="00FB1941" w:rsidRDefault="00DC24FD" w:rsidP="00DC24FD">
      <w:pPr>
        <w:rPr>
          <w:rFonts w:ascii="Calibri" w:hAnsi="Calibri" w:cs="Arial"/>
          <w:b/>
          <w:sz w:val="22"/>
          <w:szCs w:val="22"/>
        </w:rPr>
      </w:pPr>
    </w:p>
    <w:p w14:paraId="27242355" w14:textId="77777777" w:rsidR="00DC24FD" w:rsidRPr="00FB1941" w:rsidRDefault="00DC24FD" w:rsidP="00DC24FD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b/>
          <w:sz w:val="22"/>
          <w:szCs w:val="22"/>
        </w:rPr>
        <w:t>Research Information</w:t>
      </w:r>
      <w:r w:rsidR="004E26EE" w:rsidRPr="00FB1941">
        <w:rPr>
          <w:rFonts w:ascii="Calibri" w:hAnsi="Calibri" w:cs="Arial"/>
          <w:sz w:val="22"/>
          <w:szCs w:val="22"/>
        </w:rPr>
        <w:t xml:space="preserve"> – indicate the area of research, </w:t>
      </w:r>
      <w:r w:rsidR="00C76175" w:rsidRPr="00FB1941">
        <w:rPr>
          <w:rFonts w:ascii="Calibri" w:hAnsi="Calibri" w:cs="Arial"/>
          <w:sz w:val="22"/>
          <w:szCs w:val="22"/>
        </w:rPr>
        <w:t xml:space="preserve">please </w:t>
      </w:r>
      <w:r w:rsidR="004E26EE" w:rsidRPr="00FB1941">
        <w:rPr>
          <w:rFonts w:ascii="Calibri" w:hAnsi="Calibri" w:cs="Arial"/>
          <w:sz w:val="22"/>
          <w:szCs w:val="22"/>
        </w:rPr>
        <w:t>X all that apply</w:t>
      </w:r>
    </w:p>
    <w:tbl>
      <w:tblPr>
        <w:tblStyle w:val="TableGrid"/>
        <w:tblW w:w="9339" w:type="dxa"/>
        <w:tblLook w:val="04A0" w:firstRow="1" w:lastRow="0" w:firstColumn="1" w:lastColumn="0" w:noHBand="0" w:noVBand="1"/>
      </w:tblPr>
      <w:tblGrid>
        <w:gridCol w:w="2404"/>
        <w:gridCol w:w="709"/>
        <w:gridCol w:w="2404"/>
        <w:gridCol w:w="709"/>
        <w:gridCol w:w="2404"/>
        <w:gridCol w:w="709"/>
      </w:tblGrid>
      <w:tr w:rsidR="004E26EE" w:rsidRPr="00FB1941" w14:paraId="3D646C3E" w14:textId="77777777" w:rsidTr="004E26EE">
        <w:tc>
          <w:tcPr>
            <w:tcW w:w="2404" w:type="dxa"/>
          </w:tcPr>
          <w:p w14:paraId="306C34FE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Basic science</w:t>
            </w:r>
          </w:p>
        </w:tc>
        <w:tc>
          <w:tcPr>
            <w:tcW w:w="709" w:type="dxa"/>
          </w:tcPr>
          <w:p w14:paraId="4239C831" w14:textId="77777777" w:rsidR="004E26EE" w:rsidRPr="00FB1941" w:rsidRDefault="004E26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4" w:type="dxa"/>
          </w:tcPr>
          <w:p w14:paraId="3DC1EA6D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Mental health</w:t>
            </w:r>
          </w:p>
        </w:tc>
        <w:tc>
          <w:tcPr>
            <w:tcW w:w="709" w:type="dxa"/>
          </w:tcPr>
          <w:p w14:paraId="534B1D48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3AF2A27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Neoplasm</w:t>
            </w:r>
          </w:p>
        </w:tc>
        <w:tc>
          <w:tcPr>
            <w:tcW w:w="709" w:type="dxa"/>
          </w:tcPr>
          <w:p w14:paraId="71F0C938" w14:textId="77777777" w:rsidR="004E26EE" w:rsidRPr="00FB1941" w:rsidRDefault="004E26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E26EE" w:rsidRPr="00FB1941" w14:paraId="1B081B6E" w14:textId="77777777" w:rsidTr="004E26EE">
        <w:tc>
          <w:tcPr>
            <w:tcW w:w="2404" w:type="dxa"/>
          </w:tcPr>
          <w:p w14:paraId="50996CF3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Epilepsy</w:t>
            </w:r>
          </w:p>
        </w:tc>
        <w:tc>
          <w:tcPr>
            <w:tcW w:w="709" w:type="dxa"/>
          </w:tcPr>
          <w:p w14:paraId="28F58BBB" w14:textId="77777777" w:rsidR="004E26EE" w:rsidRPr="00FB1941" w:rsidRDefault="004E26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4" w:type="dxa"/>
          </w:tcPr>
          <w:p w14:paraId="6EFE5C86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Multiple sclerosis</w:t>
            </w:r>
          </w:p>
        </w:tc>
        <w:tc>
          <w:tcPr>
            <w:tcW w:w="709" w:type="dxa"/>
          </w:tcPr>
          <w:p w14:paraId="2F30677C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EFEBB9D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Stroke</w:t>
            </w:r>
          </w:p>
        </w:tc>
        <w:tc>
          <w:tcPr>
            <w:tcW w:w="709" w:type="dxa"/>
          </w:tcPr>
          <w:p w14:paraId="3D705F63" w14:textId="77777777" w:rsidR="004E26EE" w:rsidRPr="00FB1941" w:rsidRDefault="004E26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E26EE" w:rsidRPr="00FB1941" w14:paraId="0334EA0B" w14:textId="77777777" w:rsidTr="004E26EE">
        <w:tc>
          <w:tcPr>
            <w:tcW w:w="2404" w:type="dxa"/>
          </w:tcPr>
          <w:p w14:paraId="211102DC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Genetic</w:t>
            </w:r>
          </w:p>
        </w:tc>
        <w:tc>
          <w:tcPr>
            <w:tcW w:w="709" w:type="dxa"/>
          </w:tcPr>
          <w:p w14:paraId="24A778BB" w14:textId="77777777" w:rsidR="004E26EE" w:rsidRPr="00FB1941" w:rsidRDefault="004E26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4" w:type="dxa"/>
          </w:tcPr>
          <w:p w14:paraId="47CF6A5C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Neurodegeneration</w:t>
            </w:r>
          </w:p>
        </w:tc>
        <w:tc>
          <w:tcPr>
            <w:tcW w:w="709" w:type="dxa"/>
          </w:tcPr>
          <w:p w14:paraId="7B302FBF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2A4BAE9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Trauma</w:t>
            </w:r>
          </w:p>
        </w:tc>
        <w:tc>
          <w:tcPr>
            <w:tcW w:w="709" w:type="dxa"/>
          </w:tcPr>
          <w:p w14:paraId="04A32E53" w14:textId="77777777" w:rsidR="004E26EE" w:rsidRPr="00FB1941" w:rsidRDefault="004E26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E26EE" w:rsidRPr="00FB1941" w14:paraId="5A939D1D" w14:textId="77777777" w:rsidTr="004E26EE">
        <w:tc>
          <w:tcPr>
            <w:tcW w:w="2404" w:type="dxa"/>
          </w:tcPr>
          <w:p w14:paraId="200361D5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Infection</w:t>
            </w:r>
          </w:p>
        </w:tc>
        <w:tc>
          <w:tcPr>
            <w:tcW w:w="709" w:type="dxa"/>
          </w:tcPr>
          <w:p w14:paraId="3CCCFBA8" w14:textId="77777777" w:rsidR="004E26EE" w:rsidRPr="00FB1941" w:rsidRDefault="004E26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4" w:type="dxa"/>
          </w:tcPr>
          <w:p w14:paraId="1EDF265D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Neurodevelopment</w:t>
            </w:r>
          </w:p>
        </w:tc>
        <w:tc>
          <w:tcPr>
            <w:tcW w:w="709" w:type="dxa"/>
          </w:tcPr>
          <w:p w14:paraId="71CF7874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3F4CDC99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Other</w:t>
            </w:r>
          </w:p>
        </w:tc>
        <w:tc>
          <w:tcPr>
            <w:tcW w:w="709" w:type="dxa"/>
          </w:tcPr>
          <w:p w14:paraId="02B7A723" w14:textId="77777777" w:rsidR="004E26EE" w:rsidRPr="00FB1941" w:rsidRDefault="004E26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6BFF529A" w14:textId="77777777" w:rsidR="004E26EE" w:rsidRPr="00FB1941" w:rsidRDefault="004E26EE" w:rsidP="00DC24FD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If Other, please specify:</w:t>
      </w:r>
    </w:p>
    <w:p w14:paraId="3D10D276" w14:textId="77777777" w:rsidR="004E26EE" w:rsidRPr="00FB1941" w:rsidRDefault="004E26EE" w:rsidP="00DC24FD">
      <w:pPr>
        <w:outlineLvl w:val="0"/>
        <w:rPr>
          <w:rFonts w:ascii="Calibri" w:hAnsi="Calibri" w:cs="Arial"/>
          <w:sz w:val="22"/>
          <w:szCs w:val="22"/>
        </w:rPr>
      </w:pPr>
    </w:p>
    <w:p w14:paraId="4966BDBA" w14:textId="77777777" w:rsidR="003D6D84" w:rsidRPr="00FB1941" w:rsidRDefault="003D6D84" w:rsidP="00DC24FD">
      <w:pPr>
        <w:outlineLvl w:val="0"/>
        <w:rPr>
          <w:rFonts w:ascii="Calibri" w:hAnsi="Calibri" w:cs="Arial"/>
          <w:sz w:val="22"/>
          <w:szCs w:val="22"/>
        </w:rPr>
      </w:pPr>
    </w:p>
    <w:p w14:paraId="05895FA4" w14:textId="77777777" w:rsidR="004E26EE" w:rsidRPr="00FB1941" w:rsidRDefault="004E26EE" w:rsidP="00DC24FD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b/>
          <w:sz w:val="22"/>
          <w:szCs w:val="22"/>
        </w:rPr>
        <w:t>Research Information</w:t>
      </w:r>
      <w:r w:rsidRPr="00FB1941">
        <w:rPr>
          <w:rFonts w:ascii="Calibri" w:hAnsi="Calibri" w:cs="Arial"/>
          <w:sz w:val="22"/>
          <w:szCs w:val="22"/>
        </w:rPr>
        <w:t xml:space="preserve"> – indicate the type of research, </w:t>
      </w:r>
      <w:r w:rsidR="00C76175" w:rsidRPr="00FB1941">
        <w:rPr>
          <w:rFonts w:ascii="Calibri" w:hAnsi="Calibri" w:cs="Arial"/>
          <w:sz w:val="22"/>
          <w:szCs w:val="22"/>
        </w:rPr>
        <w:t xml:space="preserve">please </w:t>
      </w:r>
      <w:r w:rsidRPr="00FB1941">
        <w:rPr>
          <w:rFonts w:ascii="Calibri" w:hAnsi="Calibri" w:cs="Arial"/>
          <w:sz w:val="22"/>
          <w:szCs w:val="22"/>
        </w:rPr>
        <w:t>X all that apply</w:t>
      </w:r>
    </w:p>
    <w:tbl>
      <w:tblPr>
        <w:tblStyle w:val="TableGrid"/>
        <w:tblW w:w="9339" w:type="dxa"/>
        <w:tblLook w:val="04A0" w:firstRow="1" w:lastRow="0" w:firstColumn="1" w:lastColumn="0" w:noHBand="0" w:noVBand="1"/>
      </w:tblPr>
      <w:tblGrid>
        <w:gridCol w:w="2404"/>
        <w:gridCol w:w="709"/>
        <w:gridCol w:w="2404"/>
        <w:gridCol w:w="709"/>
        <w:gridCol w:w="2404"/>
        <w:gridCol w:w="709"/>
      </w:tblGrid>
      <w:tr w:rsidR="004E26EE" w:rsidRPr="00FB1941" w14:paraId="5453D730" w14:textId="77777777" w:rsidTr="006A0483">
        <w:tc>
          <w:tcPr>
            <w:tcW w:w="2404" w:type="dxa"/>
          </w:tcPr>
          <w:p w14:paraId="0226CC9B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In vitro</w:t>
            </w:r>
          </w:p>
        </w:tc>
        <w:tc>
          <w:tcPr>
            <w:tcW w:w="709" w:type="dxa"/>
          </w:tcPr>
          <w:p w14:paraId="2584085D" w14:textId="77777777" w:rsidR="004E26EE" w:rsidRPr="00FB1941" w:rsidRDefault="004E26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4" w:type="dxa"/>
          </w:tcPr>
          <w:p w14:paraId="55419826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In silico</w:t>
            </w:r>
          </w:p>
        </w:tc>
        <w:tc>
          <w:tcPr>
            <w:tcW w:w="709" w:type="dxa"/>
          </w:tcPr>
          <w:p w14:paraId="5076DBC5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AD9F8F8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Patients</w:t>
            </w:r>
          </w:p>
        </w:tc>
        <w:tc>
          <w:tcPr>
            <w:tcW w:w="709" w:type="dxa"/>
          </w:tcPr>
          <w:p w14:paraId="17312B39" w14:textId="77777777" w:rsidR="004E26EE" w:rsidRPr="00FB1941" w:rsidRDefault="004E26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E26EE" w:rsidRPr="00FB1941" w14:paraId="3DF3334E" w14:textId="77777777" w:rsidTr="006A0483">
        <w:tc>
          <w:tcPr>
            <w:tcW w:w="2404" w:type="dxa"/>
          </w:tcPr>
          <w:p w14:paraId="2F733018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In vivo</w:t>
            </w:r>
          </w:p>
        </w:tc>
        <w:tc>
          <w:tcPr>
            <w:tcW w:w="709" w:type="dxa"/>
          </w:tcPr>
          <w:p w14:paraId="7108D285" w14:textId="77777777" w:rsidR="004E26EE" w:rsidRPr="00FB1941" w:rsidRDefault="004E26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4" w:type="dxa"/>
          </w:tcPr>
          <w:p w14:paraId="7A81354B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Healthy humans</w:t>
            </w:r>
          </w:p>
        </w:tc>
        <w:tc>
          <w:tcPr>
            <w:tcW w:w="709" w:type="dxa"/>
          </w:tcPr>
          <w:p w14:paraId="49E67D8D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2A6B5514" w14:textId="77777777" w:rsidR="004E26EE" w:rsidRPr="00FB1941" w:rsidRDefault="004E26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Epidemiological</w:t>
            </w:r>
          </w:p>
        </w:tc>
        <w:tc>
          <w:tcPr>
            <w:tcW w:w="709" w:type="dxa"/>
          </w:tcPr>
          <w:p w14:paraId="72ABA559" w14:textId="77777777" w:rsidR="004E26EE" w:rsidRPr="00FB1941" w:rsidRDefault="004E26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604076F" w14:textId="77777777" w:rsidR="004E26EE" w:rsidRPr="00FB1941" w:rsidRDefault="004E26EE" w:rsidP="00DC24FD">
      <w:pPr>
        <w:outlineLvl w:val="0"/>
        <w:rPr>
          <w:rFonts w:ascii="Calibri" w:hAnsi="Calibri" w:cs="Arial"/>
          <w:sz w:val="22"/>
          <w:szCs w:val="22"/>
        </w:rPr>
      </w:pPr>
    </w:p>
    <w:p w14:paraId="539E0DD5" w14:textId="77777777" w:rsidR="004E26EE" w:rsidRPr="00FB1941" w:rsidRDefault="003D6D84" w:rsidP="00DC24FD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b/>
          <w:sz w:val="22"/>
          <w:szCs w:val="22"/>
        </w:rPr>
        <w:t>Principal Investigator Information</w:t>
      </w:r>
      <w:r w:rsidRPr="00FB1941">
        <w:rPr>
          <w:rFonts w:ascii="Calibri" w:hAnsi="Calibri" w:cs="Arial"/>
          <w:sz w:val="22"/>
          <w:szCs w:val="22"/>
        </w:rPr>
        <w:t xml:space="preserve"> – please X all that apply</w:t>
      </w:r>
    </w:p>
    <w:tbl>
      <w:tblPr>
        <w:tblStyle w:val="TableGrid"/>
        <w:tblW w:w="9339" w:type="dxa"/>
        <w:tblLook w:val="04A0" w:firstRow="1" w:lastRow="0" w:firstColumn="1" w:lastColumn="0" w:noHBand="0" w:noVBand="1"/>
      </w:tblPr>
      <w:tblGrid>
        <w:gridCol w:w="2404"/>
        <w:gridCol w:w="709"/>
        <w:gridCol w:w="2404"/>
        <w:gridCol w:w="709"/>
        <w:gridCol w:w="2404"/>
        <w:gridCol w:w="709"/>
      </w:tblGrid>
      <w:tr w:rsidR="003D6D84" w:rsidRPr="00FB1941" w14:paraId="316AAD92" w14:textId="77777777" w:rsidTr="00746205">
        <w:tc>
          <w:tcPr>
            <w:tcW w:w="3113" w:type="dxa"/>
            <w:gridSpan w:val="2"/>
          </w:tcPr>
          <w:p w14:paraId="71857C6B" w14:textId="77777777" w:rsidR="003D6D84" w:rsidRPr="00FB1941" w:rsidRDefault="003D6D84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B1941">
              <w:rPr>
                <w:rFonts w:ascii="Calibri" w:hAnsi="Calibri" w:cs="Arial"/>
                <w:b/>
                <w:sz w:val="22"/>
                <w:szCs w:val="22"/>
              </w:rPr>
              <w:t>Role</w:t>
            </w:r>
          </w:p>
        </w:tc>
        <w:tc>
          <w:tcPr>
            <w:tcW w:w="3113" w:type="dxa"/>
            <w:gridSpan w:val="2"/>
          </w:tcPr>
          <w:p w14:paraId="2902FF1F" w14:textId="52B75D0E" w:rsidR="003D6D84" w:rsidRPr="00FB1941" w:rsidRDefault="003D6D84" w:rsidP="00977CE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B1941">
              <w:rPr>
                <w:rFonts w:ascii="Calibri" w:hAnsi="Calibri" w:cs="Arial"/>
                <w:b/>
                <w:sz w:val="22"/>
                <w:szCs w:val="22"/>
              </w:rPr>
              <w:t>Gender</w:t>
            </w:r>
            <w:r w:rsidR="00BF517B" w:rsidRPr="00FB194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977CEE" w:rsidRPr="00FB1941">
              <w:rPr>
                <w:rFonts w:ascii="Calibri" w:hAnsi="Calibri" w:cs="Arial"/>
                <w:b/>
                <w:sz w:val="22"/>
                <w:szCs w:val="22"/>
              </w:rPr>
              <w:t>and age</w:t>
            </w:r>
          </w:p>
        </w:tc>
        <w:tc>
          <w:tcPr>
            <w:tcW w:w="3113" w:type="dxa"/>
            <w:gridSpan w:val="2"/>
          </w:tcPr>
          <w:p w14:paraId="7302119D" w14:textId="77777777" w:rsidR="003D6D84" w:rsidRPr="00FB1941" w:rsidRDefault="003D6D84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B1941">
              <w:rPr>
                <w:rFonts w:ascii="Calibri" w:hAnsi="Calibri" w:cs="Arial"/>
                <w:b/>
                <w:sz w:val="22"/>
                <w:szCs w:val="22"/>
              </w:rPr>
              <w:t>Ethnicity</w:t>
            </w:r>
          </w:p>
        </w:tc>
      </w:tr>
      <w:tr w:rsidR="003D6D84" w:rsidRPr="00FB1941" w14:paraId="16890B70" w14:textId="77777777" w:rsidTr="006A0483">
        <w:tc>
          <w:tcPr>
            <w:tcW w:w="2404" w:type="dxa"/>
          </w:tcPr>
          <w:p w14:paraId="6491857D" w14:textId="77777777" w:rsidR="003D6D84" w:rsidRPr="00FB1941" w:rsidRDefault="003D6D84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Student</w:t>
            </w:r>
          </w:p>
        </w:tc>
        <w:tc>
          <w:tcPr>
            <w:tcW w:w="709" w:type="dxa"/>
          </w:tcPr>
          <w:p w14:paraId="3DBB093E" w14:textId="77777777" w:rsidR="003D6D84" w:rsidRPr="00FB1941" w:rsidRDefault="003D6D84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4" w:type="dxa"/>
          </w:tcPr>
          <w:p w14:paraId="4B5E5A87" w14:textId="77777777" w:rsidR="003D6D84" w:rsidRPr="00FB1941" w:rsidRDefault="003D6D84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Female</w:t>
            </w:r>
          </w:p>
        </w:tc>
        <w:tc>
          <w:tcPr>
            <w:tcW w:w="709" w:type="dxa"/>
          </w:tcPr>
          <w:p w14:paraId="7DC3C00F" w14:textId="77777777" w:rsidR="003D6D84" w:rsidRPr="00FB1941" w:rsidRDefault="003D6D84" w:rsidP="006A048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9AC098A" w14:textId="77777777" w:rsidR="003D6D84" w:rsidRPr="00FB1941" w:rsidRDefault="003D6D84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Māori</w:t>
            </w:r>
          </w:p>
        </w:tc>
        <w:tc>
          <w:tcPr>
            <w:tcW w:w="709" w:type="dxa"/>
          </w:tcPr>
          <w:p w14:paraId="37F6EA58" w14:textId="77777777" w:rsidR="003D6D84" w:rsidRPr="00FB1941" w:rsidRDefault="003D6D84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D6D84" w:rsidRPr="00FB1941" w14:paraId="1504A5C6" w14:textId="77777777" w:rsidTr="003D6D84">
        <w:tc>
          <w:tcPr>
            <w:tcW w:w="2404" w:type="dxa"/>
          </w:tcPr>
          <w:p w14:paraId="22887685" w14:textId="77777777" w:rsidR="003D6D84" w:rsidRPr="00FB1941" w:rsidRDefault="003D6D84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Research Fellow</w:t>
            </w:r>
          </w:p>
        </w:tc>
        <w:tc>
          <w:tcPr>
            <w:tcW w:w="709" w:type="dxa"/>
          </w:tcPr>
          <w:p w14:paraId="683793F2" w14:textId="77777777" w:rsidR="003D6D84" w:rsidRPr="00FB1941" w:rsidRDefault="003D6D84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37339DA1" w14:textId="77777777" w:rsidR="003D6D84" w:rsidRPr="00FB1941" w:rsidRDefault="003D6D84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Male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3306D9" w14:textId="77777777" w:rsidR="003D6D84" w:rsidRPr="00FB1941" w:rsidRDefault="003D6D84" w:rsidP="006A048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A9A991D" w14:textId="77777777" w:rsidR="003D6D84" w:rsidRPr="00FB1941" w:rsidRDefault="003D6D84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European</w:t>
            </w:r>
          </w:p>
        </w:tc>
        <w:tc>
          <w:tcPr>
            <w:tcW w:w="709" w:type="dxa"/>
          </w:tcPr>
          <w:p w14:paraId="67F09EB0" w14:textId="77777777" w:rsidR="003D6D84" w:rsidRPr="00FB1941" w:rsidRDefault="003D6D84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D6D84" w:rsidRPr="00FB1941" w14:paraId="3EA692F3" w14:textId="77777777" w:rsidTr="0017462B">
        <w:tc>
          <w:tcPr>
            <w:tcW w:w="2404" w:type="dxa"/>
          </w:tcPr>
          <w:p w14:paraId="6E585C9E" w14:textId="77777777" w:rsidR="003D6D84" w:rsidRPr="00FB1941" w:rsidRDefault="003D6D84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 xml:space="preserve">Lecturer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E6025F" w14:textId="77777777" w:rsidR="003D6D84" w:rsidRPr="00FB1941" w:rsidRDefault="003D6D84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68F5E2C8" w14:textId="77777777" w:rsidR="003D6D84" w:rsidRPr="00FB1941" w:rsidRDefault="003D6D84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Non-binary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09FE8E" w14:textId="77777777" w:rsidR="003D6D84" w:rsidRPr="00FB1941" w:rsidRDefault="003D6D84" w:rsidP="006A048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667756A4" w14:textId="77777777" w:rsidR="003D6D84" w:rsidRPr="00FB1941" w:rsidRDefault="003D6D84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Asian</w:t>
            </w:r>
          </w:p>
        </w:tc>
        <w:tc>
          <w:tcPr>
            <w:tcW w:w="709" w:type="dxa"/>
          </w:tcPr>
          <w:p w14:paraId="0B43AF3E" w14:textId="77777777" w:rsidR="003D6D84" w:rsidRPr="00FB1941" w:rsidRDefault="003D6D84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77CEE" w:rsidRPr="00FB1941" w14:paraId="03F0A269" w14:textId="77777777" w:rsidTr="00E653F5">
        <w:tc>
          <w:tcPr>
            <w:tcW w:w="2404" w:type="dxa"/>
          </w:tcPr>
          <w:p w14:paraId="17603B50" w14:textId="77777777" w:rsidR="00977CEE" w:rsidRPr="00FB1941" w:rsidRDefault="00977C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Senior Lecturer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1D02708" w14:textId="77777777" w:rsidR="00977CEE" w:rsidRPr="00FB1941" w:rsidRDefault="00977C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D8F4B" w14:textId="6D82014C" w:rsidR="00977CEE" w:rsidRPr="00FB1941" w:rsidRDefault="00977C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Please write your age: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14:paraId="186EFD93" w14:textId="77777777" w:rsidR="00977CEE" w:rsidRPr="00FB1941" w:rsidRDefault="00977C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Pacific</w:t>
            </w:r>
          </w:p>
        </w:tc>
        <w:tc>
          <w:tcPr>
            <w:tcW w:w="709" w:type="dxa"/>
          </w:tcPr>
          <w:p w14:paraId="7502B542" w14:textId="77777777" w:rsidR="00977CEE" w:rsidRPr="00FB1941" w:rsidRDefault="00977C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77CEE" w:rsidRPr="00FB1941" w14:paraId="018C6E56" w14:textId="77777777" w:rsidTr="00E653F5">
        <w:tc>
          <w:tcPr>
            <w:tcW w:w="2404" w:type="dxa"/>
          </w:tcPr>
          <w:p w14:paraId="41934C51" w14:textId="77777777" w:rsidR="00977CEE" w:rsidRPr="00FB1941" w:rsidRDefault="00977C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Clinician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E3A5C7" w14:textId="77777777" w:rsidR="00977CEE" w:rsidRPr="00FB1941" w:rsidRDefault="00977C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A2B01" w14:textId="1A0283AB" w:rsidR="00977CEE" w:rsidRPr="00FB1941" w:rsidRDefault="00977CEE" w:rsidP="006A048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</w:tcBorders>
          </w:tcPr>
          <w:p w14:paraId="4630ABCA" w14:textId="77777777" w:rsidR="00977CEE" w:rsidRPr="00FB1941" w:rsidRDefault="00977C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Other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3B49D6" w14:textId="77777777" w:rsidR="00977CEE" w:rsidRPr="00FB1941" w:rsidRDefault="00977C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77CEE" w:rsidRPr="00FB1941" w14:paraId="2F83C550" w14:textId="77777777" w:rsidTr="00DC4579">
        <w:tc>
          <w:tcPr>
            <w:tcW w:w="2404" w:type="dxa"/>
          </w:tcPr>
          <w:p w14:paraId="037199AF" w14:textId="77777777" w:rsidR="00977CEE" w:rsidRPr="00FB1941" w:rsidRDefault="00977C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Associate Professor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218A25" w14:textId="77777777" w:rsidR="00977CEE" w:rsidRPr="00FB1941" w:rsidRDefault="00977C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7FC73" w14:textId="77777777" w:rsidR="00977CEE" w:rsidRPr="00FB1941" w:rsidRDefault="00977CEE" w:rsidP="006A048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3" w:type="dxa"/>
            <w:gridSpan w:val="2"/>
            <w:vMerge w:val="restart"/>
            <w:tcBorders>
              <w:left w:val="single" w:sz="4" w:space="0" w:color="auto"/>
            </w:tcBorders>
          </w:tcPr>
          <w:p w14:paraId="65ACC162" w14:textId="77777777" w:rsidR="00977CEE" w:rsidRPr="00FB1941" w:rsidRDefault="00977C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If Other, please specify:</w:t>
            </w:r>
          </w:p>
        </w:tc>
      </w:tr>
      <w:tr w:rsidR="00977CEE" w:rsidRPr="00FB1941" w14:paraId="6450A91E" w14:textId="77777777" w:rsidTr="00DC4579">
        <w:tc>
          <w:tcPr>
            <w:tcW w:w="2404" w:type="dxa"/>
          </w:tcPr>
          <w:p w14:paraId="6D355970" w14:textId="77777777" w:rsidR="00977CEE" w:rsidRPr="00FB1941" w:rsidRDefault="00977CEE" w:rsidP="006A0483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Professor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B5138D" w14:textId="77777777" w:rsidR="00977CEE" w:rsidRPr="00FB1941" w:rsidRDefault="00977C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3DA" w14:textId="77777777" w:rsidR="00977CEE" w:rsidRPr="00FB1941" w:rsidRDefault="00977CEE" w:rsidP="006A048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</w:tcPr>
          <w:p w14:paraId="4D201EF6" w14:textId="77777777" w:rsidR="00977CEE" w:rsidRPr="00FB1941" w:rsidRDefault="00977CEE" w:rsidP="006A04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63965F49" w14:textId="77777777" w:rsidR="0017462B" w:rsidRPr="00FB1941" w:rsidRDefault="0017462B" w:rsidP="0017462B">
      <w:pPr>
        <w:rPr>
          <w:rFonts w:ascii="Calibri" w:hAnsi="Calibri" w:cs="Arial"/>
          <w:b/>
          <w:sz w:val="22"/>
          <w:szCs w:val="22"/>
        </w:rPr>
      </w:pPr>
    </w:p>
    <w:p w14:paraId="14F92358" w14:textId="3FA97911" w:rsidR="0017462B" w:rsidRPr="00FB1941" w:rsidRDefault="0017462B" w:rsidP="0017462B">
      <w:pPr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b/>
          <w:sz w:val="22"/>
          <w:szCs w:val="22"/>
        </w:rPr>
        <w:t>Application information</w:t>
      </w:r>
      <w:r w:rsidRPr="00FB1941">
        <w:rPr>
          <w:rFonts w:ascii="Calibri" w:hAnsi="Calibri" w:cs="Arial"/>
          <w:sz w:val="22"/>
          <w:szCs w:val="22"/>
        </w:rPr>
        <w:t xml:space="preserve"> – indicate the type of funding application with an 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3402"/>
        <w:gridCol w:w="708"/>
      </w:tblGrid>
      <w:tr w:rsidR="0017462B" w:rsidRPr="00FB1941" w14:paraId="03159D9E" w14:textId="77777777" w:rsidTr="00AA4954"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14:paraId="34CD9F8A" w14:textId="77777777" w:rsidR="0017462B" w:rsidRPr="00FB1941" w:rsidRDefault="0017462B" w:rsidP="00AA495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B1941">
              <w:rPr>
                <w:rFonts w:ascii="Calibri" w:hAnsi="Calibri" w:cs="Arial"/>
                <w:b/>
                <w:sz w:val="22"/>
                <w:szCs w:val="22"/>
              </w:rPr>
              <w:t>Research support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E504B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</w:tcPr>
          <w:p w14:paraId="560B1AF2" w14:textId="77777777" w:rsidR="0017462B" w:rsidRPr="00FB1941" w:rsidRDefault="0017462B" w:rsidP="00AA495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B1941">
              <w:rPr>
                <w:rFonts w:ascii="Calibri" w:hAnsi="Calibri" w:cs="Arial"/>
                <w:b/>
                <w:sz w:val="22"/>
                <w:szCs w:val="22"/>
              </w:rPr>
              <w:t>Personal support</w:t>
            </w:r>
          </w:p>
        </w:tc>
      </w:tr>
      <w:tr w:rsidR="0017462B" w:rsidRPr="00FB1941" w14:paraId="62CF3D1E" w14:textId="77777777" w:rsidTr="002E6FE8">
        <w:tc>
          <w:tcPr>
            <w:tcW w:w="2405" w:type="dxa"/>
            <w:tcBorders>
              <w:bottom w:val="single" w:sz="4" w:space="0" w:color="auto"/>
            </w:tcBorders>
          </w:tcPr>
          <w:p w14:paraId="6F4C78DB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Project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3C56E2F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0DEF6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0164DB3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Summer studentship</w:t>
            </w:r>
          </w:p>
        </w:tc>
        <w:tc>
          <w:tcPr>
            <w:tcW w:w="708" w:type="dxa"/>
          </w:tcPr>
          <w:p w14:paraId="42AF86B2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7462B" w:rsidRPr="00FB1941" w14:paraId="0A150A5A" w14:textId="77777777" w:rsidTr="002E6FE8">
        <w:tc>
          <w:tcPr>
            <w:tcW w:w="2405" w:type="dxa"/>
            <w:tcBorders>
              <w:bottom w:val="single" w:sz="4" w:space="0" w:color="auto"/>
            </w:tcBorders>
          </w:tcPr>
          <w:p w14:paraId="43689BAA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Small project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F289496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9116F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C7ED274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Doctoral scholarship</w:t>
            </w:r>
          </w:p>
        </w:tc>
        <w:tc>
          <w:tcPr>
            <w:tcW w:w="708" w:type="dxa"/>
          </w:tcPr>
          <w:p w14:paraId="785C5AD1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E6FE8" w:rsidRPr="00FB1941" w14:paraId="24E7121A" w14:textId="77777777" w:rsidTr="002E6FE8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24E" w14:textId="77777777" w:rsidR="002E6FE8" w:rsidRPr="00FB1941" w:rsidRDefault="002E6FE8" w:rsidP="002E6FE8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 xml:space="preserve">Conference or </w:t>
            </w:r>
          </w:p>
          <w:p w14:paraId="66AE9350" w14:textId="77777777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training course</w:t>
            </w:r>
          </w:p>
          <w:p w14:paraId="643ACD13" w14:textId="5256611E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support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3C73" w14:textId="77777777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DECDB" w14:textId="77777777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98468AC" w14:textId="77777777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First Fellowship</w:t>
            </w:r>
          </w:p>
        </w:tc>
        <w:tc>
          <w:tcPr>
            <w:tcW w:w="708" w:type="dxa"/>
          </w:tcPr>
          <w:p w14:paraId="57B06387" w14:textId="77777777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E6FE8" w:rsidRPr="00FB1941" w14:paraId="1A75882E" w14:textId="77777777" w:rsidTr="002E6FE8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440A" w14:textId="3768A89A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03E" w14:textId="77777777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D07D9" w14:textId="77777777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A22C3E7" w14:textId="77777777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Wrightson Fellowship</w:t>
            </w:r>
          </w:p>
        </w:tc>
        <w:tc>
          <w:tcPr>
            <w:tcW w:w="708" w:type="dxa"/>
          </w:tcPr>
          <w:p w14:paraId="22C27E57" w14:textId="77777777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E6FE8" w:rsidRPr="00FB1941" w14:paraId="4339EFCD" w14:textId="77777777" w:rsidTr="002E6FE8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582" w14:textId="2876B9EA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19ED" w14:textId="77777777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80CD" w14:textId="77777777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9DAFAF0" w14:textId="77777777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Senior Research Fellowship</w:t>
            </w:r>
          </w:p>
        </w:tc>
        <w:tc>
          <w:tcPr>
            <w:tcW w:w="708" w:type="dxa"/>
          </w:tcPr>
          <w:p w14:paraId="50D98115" w14:textId="77777777" w:rsidR="002E6FE8" w:rsidRPr="00FB1941" w:rsidRDefault="002E6FE8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7462B" w:rsidRPr="00FB1941" w14:paraId="74DCB7D0" w14:textId="77777777" w:rsidTr="002E6FE8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157E7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5F6E2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D1E43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035EA1DF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Chapman Fellowship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749DF5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7462B" w:rsidRPr="00FB1941" w14:paraId="3D437ADC" w14:textId="77777777" w:rsidTr="002E6FE8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2849169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CB43E2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80DAC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6931276B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  <w:r w:rsidRPr="00FB1941">
              <w:rPr>
                <w:rFonts w:ascii="Calibri" w:hAnsi="Calibri" w:cs="Arial"/>
                <w:sz w:val="22"/>
                <w:szCs w:val="22"/>
              </w:rPr>
              <w:t>O’Brien Fellowship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DC22CF5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7462B" w:rsidRPr="00FB1941" w14:paraId="72A20423" w14:textId="77777777" w:rsidTr="002E6FE8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0CD2B2D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FE54B6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048B27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B4A7B" w14:textId="2FE8DA2B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53F80" w14:textId="77777777" w:rsidR="0017462B" w:rsidRPr="00FB1941" w:rsidRDefault="0017462B" w:rsidP="00AA49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48AD1D2" w14:textId="77777777" w:rsidR="00705603" w:rsidRDefault="00705603">
      <w:pPr>
        <w:spacing w:after="160" w:line="259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4C85AF78" w14:textId="3EBF862A" w:rsidR="0017462B" w:rsidRPr="00FB1941" w:rsidRDefault="0017462B" w:rsidP="0017462B">
      <w:pPr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b/>
          <w:sz w:val="22"/>
          <w:szCs w:val="22"/>
        </w:rPr>
        <w:lastRenderedPageBreak/>
        <w:t>Definitions</w:t>
      </w:r>
    </w:p>
    <w:p w14:paraId="56E02035" w14:textId="6F406F49" w:rsidR="0017462B" w:rsidRPr="00FB1941" w:rsidRDefault="0017462B" w:rsidP="0017462B">
      <w:pPr>
        <w:rPr>
          <w:rFonts w:ascii="Calibri" w:hAnsi="Calibri" w:cs="Arial"/>
          <w:sz w:val="22"/>
          <w:szCs w:val="22"/>
        </w:rPr>
      </w:pPr>
    </w:p>
    <w:p w14:paraId="36B4E6A6" w14:textId="27376DD6" w:rsidR="0017462B" w:rsidRPr="00FB1941" w:rsidRDefault="0017462B" w:rsidP="0017462B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b/>
          <w:sz w:val="22"/>
          <w:szCs w:val="22"/>
        </w:rPr>
        <w:t>Research Information</w:t>
      </w:r>
    </w:p>
    <w:p w14:paraId="147D75D3" w14:textId="4517AA1A" w:rsidR="0017462B" w:rsidRPr="00FB1941" w:rsidRDefault="0017462B" w:rsidP="0017462B">
      <w:pPr>
        <w:ind w:left="2160" w:hanging="2160"/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Basic science</w:t>
      </w:r>
      <w:r w:rsidRPr="00FB1941">
        <w:rPr>
          <w:rFonts w:ascii="Calibri" w:hAnsi="Calibri" w:cs="Arial"/>
          <w:sz w:val="22"/>
          <w:szCs w:val="22"/>
        </w:rPr>
        <w:tab/>
        <w:t>Research not directly related to a specific neurological condition</w:t>
      </w:r>
    </w:p>
    <w:p w14:paraId="5BEB1356" w14:textId="5B25133C" w:rsidR="0017462B" w:rsidRPr="00FB1941" w:rsidRDefault="0017462B" w:rsidP="0017462B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Epilepsy</w:t>
      </w:r>
      <w:r w:rsidR="0051402F" w:rsidRPr="00FB1941">
        <w:rPr>
          <w:rFonts w:ascii="Calibri" w:hAnsi="Calibri" w:cs="Arial"/>
          <w:sz w:val="22"/>
          <w:szCs w:val="22"/>
        </w:rPr>
        <w:tab/>
      </w:r>
      <w:r w:rsidR="0051402F" w:rsidRPr="00FB1941">
        <w:rPr>
          <w:rFonts w:ascii="Calibri" w:hAnsi="Calibri" w:cs="Arial"/>
          <w:sz w:val="22"/>
          <w:szCs w:val="22"/>
        </w:rPr>
        <w:tab/>
      </w:r>
    </w:p>
    <w:p w14:paraId="7B7096C7" w14:textId="56DE85D7" w:rsidR="0017462B" w:rsidRPr="00FB1941" w:rsidRDefault="0017462B" w:rsidP="0017462B">
      <w:pPr>
        <w:ind w:left="2160" w:hanging="2160"/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Genetic</w:t>
      </w:r>
      <w:r w:rsidRPr="00FB1941">
        <w:rPr>
          <w:rFonts w:ascii="Calibri" w:hAnsi="Calibri" w:cs="Arial"/>
          <w:sz w:val="22"/>
          <w:szCs w:val="22"/>
        </w:rPr>
        <w:tab/>
      </w:r>
      <w:r w:rsidR="0051402F" w:rsidRPr="00FB1941">
        <w:rPr>
          <w:rFonts w:ascii="Calibri" w:hAnsi="Calibri" w:cs="Arial"/>
          <w:sz w:val="22"/>
          <w:szCs w:val="22"/>
        </w:rPr>
        <w:t>N</w:t>
      </w:r>
      <w:r w:rsidRPr="00FB1941">
        <w:rPr>
          <w:rFonts w:ascii="Calibri" w:hAnsi="Calibri" w:cs="Arial"/>
          <w:sz w:val="22"/>
          <w:szCs w:val="22"/>
        </w:rPr>
        <w:t xml:space="preserve">eurological conditions with a genetic basis, including rare genetic diseases </w:t>
      </w:r>
    </w:p>
    <w:p w14:paraId="789DF635" w14:textId="5BC1EF31" w:rsidR="0017462B" w:rsidRPr="00FB1941" w:rsidRDefault="0017462B" w:rsidP="0017462B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Infection</w:t>
      </w:r>
      <w:r w:rsidRPr="00FB1941">
        <w:rPr>
          <w:rFonts w:ascii="Calibri" w:hAnsi="Calibri" w:cs="Arial"/>
          <w:sz w:val="22"/>
          <w:szCs w:val="22"/>
        </w:rPr>
        <w:tab/>
      </w:r>
      <w:r w:rsidRPr="00FB1941">
        <w:rPr>
          <w:rFonts w:ascii="Calibri" w:hAnsi="Calibri" w:cs="Arial"/>
          <w:sz w:val="22"/>
          <w:szCs w:val="22"/>
        </w:rPr>
        <w:tab/>
        <w:t>Of the central or peripheral nervous system</w:t>
      </w:r>
    </w:p>
    <w:p w14:paraId="3A020EC1" w14:textId="56D19CF5" w:rsidR="0017462B" w:rsidRPr="00FB1941" w:rsidRDefault="0017462B" w:rsidP="0017462B">
      <w:pPr>
        <w:ind w:left="2160" w:hanging="2160"/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Mental health</w:t>
      </w:r>
      <w:r w:rsidRPr="00FB1941">
        <w:rPr>
          <w:rFonts w:ascii="Calibri" w:hAnsi="Calibri" w:cs="Arial"/>
          <w:sz w:val="22"/>
          <w:szCs w:val="22"/>
        </w:rPr>
        <w:tab/>
      </w:r>
      <w:proofErr w:type="gramStart"/>
      <w:r w:rsidR="0051402F" w:rsidRPr="00FB1941">
        <w:rPr>
          <w:rFonts w:ascii="Calibri" w:hAnsi="Calibri" w:cs="Arial"/>
          <w:sz w:val="22"/>
          <w:szCs w:val="22"/>
        </w:rPr>
        <w:t>The</w:t>
      </w:r>
      <w:proofErr w:type="gramEnd"/>
      <w:r w:rsidRPr="00FB1941">
        <w:rPr>
          <w:rFonts w:ascii="Calibri" w:hAnsi="Calibri" w:cs="Arial"/>
          <w:sz w:val="22"/>
          <w:szCs w:val="22"/>
        </w:rPr>
        <w:t xml:space="preserve"> mechan</w:t>
      </w:r>
      <w:r w:rsidR="0051402F" w:rsidRPr="00FB1941">
        <w:rPr>
          <w:rFonts w:ascii="Calibri" w:hAnsi="Calibri" w:cs="Arial"/>
          <w:sz w:val="22"/>
          <w:szCs w:val="22"/>
        </w:rPr>
        <w:t>isms of mental health disorders</w:t>
      </w:r>
      <w:r w:rsidRPr="00FB1941">
        <w:rPr>
          <w:rFonts w:ascii="Calibri" w:hAnsi="Calibri" w:cs="Arial"/>
          <w:sz w:val="22"/>
          <w:szCs w:val="22"/>
        </w:rPr>
        <w:t xml:space="preserve"> such as schizophrenia, depression, anxiety</w:t>
      </w:r>
    </w:p>
    <w:p w14:paraId="70E12F5B" w14:textId="298A448D" w:rsidR="0017462B" w:rsidRPr="00FB1941" w:rsidRDefault="0017462B" w:rsidP="0017462B">
      <w:pPr>
        <w:ind w:left="2160" w:hanging="2160"/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Neurodegeneration</w:t>
      </w:r>
      <w:r w:rsidRPr="00FB1941">
        <w:rPr>
          <w:rFonts w:ascii="Calibri" w:hAnsi="Calibri" w:cs="Arial"/>
          <w:sz w:val="22"/>
          <w:szCs w:val="22"/>
        </w:rPr>
        <w:tab/>
      </w:r>
      <w:r w:rsidR="0051402F" w:rsidRPr="00FB1941">
        <w:rPr>
          <w:rFonts w:ascii="Calibri" w:hAnsi="Calibri" w:cs="Arial"/>
          <w:sz w:val="22"/>
          <w:szCs w:val="22"/>
        </w:rPr>
        <w:t>Including A</w:t>
      </w:r>
      <w:r w:rsidRPr="00FB1941">
        <w:rPr>
          <w:rFonts w:ascii="Calibri" w:hAnsi="Calibri" w:cs="Arial"/>
          <w:sz w:val="22"/>
          <w:szCs w:val="22"/>
        </w:rPr>
        <w:t>lzheimer’s, Huntington’s, and Parkinson’s disease, and motor neuron diseases</w:t>
      </w:r>
      <w:r w:rsidR="00E646A3" w:rsidRPr="00FB1941">
        <w:rPr>
          <w:rFonts w:ascii="Calibri" w:hAnsi="Calibri" w:cs="Arial"/>
          <w:sz w:val="22"/>
          <w:szCs w:val="22"/>
        </w:rPr>
        <w:t>, for example</w:t>
      </w:r>
    </w:p>
    <w:p w14:paraId="7CB54944" w14:textId="53BC5334" w:rsidR="0017462B" w:rsidRPr="00FB1941" w:rsidRDefault="0017462B" w:rsidP="0017462B">
      <w:pPr>
        <w:ind w:left="2160" w:hanging="2160"/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Neurodevelopment</w:t>
      </w:r>
      <w:r w:rsidRPr="00FB1941">
        <w:rPr>
          <w:rFonts w:ascii="Calibri" w:hAnsi="Calibri" w:cs="Arial"/>
          <w:sz w:val="22"/>
          <w:szCs w:val="22"/>
        </w:rPr>
        <w:tab/>
      </w:r>
      <w:r w:rsidR="0051402F" w:rsidRPr="00FB1941">
        <w:rPr>
          <w:rFonts w:ascii="Calibri" w:hAnsi="Calibri" w:cs="Arial"/>
          <w:sz w:val="22"/>
          <w:szCs w:val="22"/>
        </w:rPr>
        <w:t>Including</w:t>
      </w:r>
      <w:r w:rsidRPr="00FB1941">
        <w:rPr>
          <w:rFonts w:ascii="Calibri" w:hAnsi="Calibri" w:cs="Arial"/>
          <w:sz w:val="22"/>
          <w:szCs w:val="22"/>
        </w:rPr>
        <w:t xml:space="preserve"> autism spectrum disorder, attention deficit hyperactivity disorder</w:t>
      </w:r>
      <w:r w:rsidR="0051402F" w:rsidRPr="00FB1941">
        <w:rPr>
          <w:rFonts w:ascii="Calibri" w:hAnsi="Calibri" w:cs="Arial"/>
          <w:sz w:val="22"/>
          <w:szCs w:val="22"/>
        </w:rPr>
        <w:t>, and dyslexia</w:t>
      </w:r>
      <w:r w:rsidR="00E646A3" w:rsidRPr="00FB1941">
        <w:rPr>
          <w:rFonts w:ascii="Calibri" w:hAnsi="Calibri" w:cs="Arial"/>
          <w:sz w:val="22"/>
          <w:szCs w:val="22"/>
        </w:rPr>
        <w:t>, for example</w:t>
      </w:r>
    </w:p>
    <w:p w14:paraId="46EF18EF" w14:textId="17949813" w:rsidR="0051402F" w:rsidRPr="00FB1941" w:rsidRDefault="0051402F" w:rsidP="0017462B">
      <w:pPr>
        <w:ind w:left="2160" w:hanging="2160"/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Neoplasm</w:t>
      </w:r>
      <w:r w:rsidRPr="00FB1941">
        <w:rPr>
          <w:rFonts w:ascii="Calibri" w:hAnsi="Calibri" w:cs="Arial"/>
          <w:sz w:val="22"/>
          <w:szCs w:val="22"/>
        </w:rPr>
        <w:tab/>
        <w:t>Of the central or peripheral nervous system</w:t>
      </w:r>
    </w:p>
    <w:p w14:paraId="3A9AD982" w14:textId="4A1CD843" w:rsidR="0051402F" w:rsidRPr="00FB1941" w:rsidRDefault="0051402F" w:rsidP="0017462B">
      <w:pPr>
        <w:ind w:left="2160" w:hanging="2160"/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Stroke</w:t>
      </w:r>
      <w:r w:rsidRPr="00FB1941">
        <w:rPr>
          <w:rFonts w:ascii="Calibri" w:hAnsi="Calibri" w:cs="Arial"/>
          <w:sz w:val="22"/>
          <w:szCs w:val="22"/>
        </w:rPr>
        <w:tab/>
      </w:r>
    </w:p>
    <w:p w14:paraId="506593BE" w14:textId="71FF9491" w:rsidR="0051402F" w:rsidRPr="00FB1941" w:rsidRDefault="0051402F" w:rsidP="0017462B">
      <w:pPr>
        <w:ind w:left="2160" w:hanging="2160"/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Trauma</w:t>
      </w:r>
      <w:r w:rsidRPr="00FB1941">
        <w:rPr>
          <w:rFonts w:ascii="Calibri" w:hAnsi="Calibri" w:cs="Arial"/>
          <w:sz w:val="22"/>
          <w:szCs w:val="22"/>
        </w:rPr>
        <w:tab/>
        <w:t>Of the central or peripheral nervous system</w:t>
      </w:r>
    </w:p>
    <w:p w14:paraId="0F51CED6" w14:textId="77777777" w:rsidR="0017462B" w:rsidRPr="00FB1941" w:rsidRDefault="0017462B" w:rsidP="0017462B">
      <w:pPr>
        <w:ind w:left="2160" w:hanging="2160"/>
        <w:outlineLvl w:val="0"/>
        <w:rPr>
          <w:rFonts w:ascii="Calibri" w:hAnsi="Calibri" w:cs="Arial"/>
          <w:sz w:val="22"/>
          <w:szCs w:val="22"/>
        </w:rPr>
      </w:pPr>
    </w:p>
    <w:p w14:paraId="5D96831D" w14:textId="0DC81701" w:rsidR="0051402F" w:rsidRPr="00FB1941" w:rsidRDefault="0051402F" w:rsidP="0051402F">
      <w:pPr>
        <w:outlineLvl w:val="0"/>
        <w:rPr>
          <w:rFonts w:ascii="Calibri" w:hAnsi="Calibri" w:cs="Arial"/>
          <w:b/>
          <w:sz w:val="22"/>
          <w:szCs w:val="22"/>
        </w:rPr>
      </w:pPr>
      <w:r w:rsidRPr="00FB1941">
        <w:rPr>
          <w:rFonts w:ascii="Calibri" w:hAnsi="Calibri" w:cs="Arial"/>
          <w:b/>
          <w:sz w:val="22"/>
          <w:szCs w:val="22"/>
        </w:rPr>
        <w:t>Research Information</w:t>
      </w:r>
    </w:p>
    <w:p w14:paraId="50273729" w14:textId="4BC4D260" w:rsidR="0051402F" w:rsidRPr="00FB1941" w:rsidRDefault="0051402F" w:rsidP="0051402F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Please select the primary level of analysis for your research</w:t>
      </w:r>
    </w:p>
    <w:p w14:paraId="74891117" w14:textId="2438E172" w:rsidR="0051402F" w:rsidRPr="00FB1941" w:rsidRDefault="0051402F" w:rsidP="0051402F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In vitro</w:t>
      </w:r>
      <w:r w:rsidRPr="00FB1941">
        <w:rPr>
          <w:rFonts w:ascii="Calibri" w:hAnsi="Calibri" w:cs="Arial"/>
          <w:sz w:val="22"/>
          <w:szCs w:val="22"/>
        </w:rPr>
        <w:tab/>
      </w:r>
      <w:r w:rsidRPr="00FB1941">
        <w:rPr>
          <w:rFonts w:ascii="Calibri" w:hAnsi="Calibri" w:cs="Arial"/>
          <w:sz w:val="22"/>
          <w:szCs w:val="22"/>
        </w:rPr>
        <w:tab/>
      </w:r>
      <w:r w:rsidR="00FB1941">
        <w:rPr>
          <w:rFonts w:ascii="Calibri" w:hAnsi="Calibri" w:cs="Arial"/>
          <w:sz w:val="22"/>
          <w:szCs w:val="22"/>
        </w:rPr>
        <w:tab/>
      </w:r>
      <w:r w:rsidRPr="00FB1941">
        <w:rPr>
          <w:rFonts w:ascii="Calibri" w:hAnsi="Calibri" w:cs="Arial"/>
          <w:sz w:val="22"/>
          <w:szCs w:val="22"/>
        </w:rPr>
        <w:t>In vitro experiments</w:t>
      </w:r>
    </w:p>
    <w:p w14:paraId="261C99D0" w14:textId="3A897E91" w:rsidR="0051402F" w:rsidRPr="00FB1941" w:rsidRDefault="0051402F" w:rsidP="0051402F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In vivo</w:t>
      </w:r>
      <w:r w:rsidRPr="00FB1941">
        <w:rPr>
          <w:rFonts w:ascii="Calibri" w:hAnsi="Calibri" w:cs="Arial"/>
          <w:sz w:val="22"/>
          <w:szCs w:val="22"/>
        </w:rPr>
        <w:tab/>
      </w:r>
      <w:r w:rsidRPr="00FB1941">
        <w:rPr>
          <w:rFonts w:ascii="Calibri" w:hAnsi="Calibri" w:cs="Arial"/>
          <w:sz w:val="22"/>
          <w:szCs w:val="22"/>
        </w:rPr>
        <w:tab/>
      </w:r>
      <w:r w:rsidRPr="00FB1941">
        <w:rPr>
          <w:rFonts w:ascii="Calibri" w:hAnsi="Calibri" w:cs="Arial"/>
          <w:sz w:val="22"/>
          <w:szCs w:val="22"/>
        </w:rPr>
        <w:tab/>
        <w:t>Animal models</w:t>
      </w:r>
    </w:p>
    <w:p w14:paraId="4FA3D049" w14:textId="79C9A90E" w:rsidR="0051402F" w:rsidRPr="00FB1941" w:rsidRDefault="0051402F" w:rsidP="0051402F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In silico</w:t>
      </w:r>
      <w:r w:rsidRPr="00FB1941">
        <w:rPr>
          <w:rFonts w:ascii="Calibri" w:hAnsi="Calibri" w:cs="Arial"/>
          <w:sz w:val="22"/>
          <w:szCs w:val="22"/>
        </w:rPr>
        <w:tab/>
      </w:r>
      <w:r w:rsidRPr="00FB1941">
        <w:rPr>
          <w:rFonts w:ascii="Calibri" w:hAnsi="Calibri" w:cs="Arial"/>
          <w:sz w:val="22"/>
          <w:szCs w:val="22"/>
        </w:rPr>
        <w:tab/>
      </w:r>
      <w:r w:rsidR="00FB1941">
        <w:rPr>
          <w:rFonts w:ascii="Calibri" w:hAnsi="Calibri" w:cs="Arial"/>
          <w:sz w:val="22"/>
          <w:szCs w:val="22"/>
        </w:rPr>
        <w:tab/>
      </w:r>
      <w:r w:rsidRPr="00FB1941">
        <w:rPr>
          <w:rFonts w:ascii="Calibri" w:hAnsi="Calibri" w:cs="Arial"/>
          <w:sz w:val="22"/>
          <w:szCs w:val="22"/>
        </w:rPr>
        <w:t>Computational modelling</w:t>
      </w:r>
    </w:p>
    <w:p w14:paraId="40EA179A" w14:textId="4B82FCF5" w:rsidR="0051402F" w:rsidRPr="00FB1941" w:rsidRDefault="0051402F" w:rsidP="0051402F">
      <w:pPr>
        <w:ind w:left="2160" w:hanging="2160"/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 xml:space="preserve">Healthy </w:t>
      </w:r>
      <w:proofErr w:type="gramStart"/>
      <w:r w:rsidRPr="00FB1941">
        <w:rPr>
          <w:rFonts w:ascii="Calibri" w:hAnsi="Calibri" w:cs="Arial"/>
          <w:sz w:val="22"/>
          <w:szCs w:val="22"/>
        </w:rPr>
        <w:t>humans</w:t>
      </w:r>
      <w:proofErr w:type="gramEnd"/>
      <w:r w:rsidRPr="00FB1941">
        <w:rPr>
          <w:rFonts w:ascii="Calibri" w:hAnsi="Calibri" w:cs="Arial"/>
          <w:sz w:val="22"/>
          <w:szCs w:val="22"/>
        </w:rPr>
        <w:tab/>
        <w:t>Human volunteers free from neurological disease</w:t>
      </w:r>
    </w:p>
    <w:p w14:paraId="59E9A703" w14:textId="1CEA466A" w:rsidR="0051402F" w:rsidRPr="00FB1941" w:rsidRDefault="0051402F" w:rsidP="0051402F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Patients</w:t>
      </w:r>
      <w:r w:rsidRPr="00FB1941">
        <w:rPr>
          <w:rFonts w:ascii="Calibri" w:hAnsi="Calibri" w:cs="Arial"/>
          <w:sz w:val="22"/>
          <w:szCs w:val="22"/>
        </w:rPr>
        <w:tab/>
      </w:r>
      <w:r w:rsidRPr="00FB1941">
        <w:rPr>
          <w:rFonts w:ascii="Calibri" w:hAnsi="Calibri" w:cs="Arial"/>
          <w:sz w:val="22"/>
          <w:szCs w:val="22"/>
        </w:rPr>
        <w:tab/>
        <w:t xml:space="preserve">Patients with a specific neurological condition </w:t>
      </w:r>
    </w:p>
    <w:p w14:paraId="645F420F" w14:textId="0680026C" w:rsidR="0051402F" w:rsidRPr="00FB1941" w:rsidRDefault="0051402F" w:rsidP="0051402F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Epidemiological</w:t>
      </w:r>
      <w:r w:rsidRPr="00FB1941">
        <w:rPr>
          <w:rFonts w:ascii="Calibri" w:hAnsi="Calibri" w:cs="Arial"/>
          <w:sz w:val="22"/>
          <w:szCs w:val="22"/>
        </w:rPr>
        <w:tab/>
      </w:r>
      <w:r w:rsidR="00FB1941">
        <w:rPr>
          <w:rFonts w:ascii="Calibri" w:hAnsi="Calibri" w:cs="Arial"/>
          <w:sz w:val="22"/>
          <w:szCs w:val="22"/>
        </w:rPr>
        <w:tab/>
      </w:r>
      <w:r w:rsidRPr="00FB1941">
        <w:rPr>
          <w:rFonts w:ascii="Calibri" w:hAnsi="Calibri" w:cs="Arial"/>
          <w:sz w:val="22"/>
          <w:szCs w:val="22"/>
        </w:rPr>
        <w:t>Communities and populations of patients</w:t>
      </w:r>
    </w:p>
    <w:p w14:paraId="643E7493" w14:textId="77777777" w:rsidR="0051402F" w:rsidRPr="00FB1941" w:rsidRDefault="0051402F" w:rsidP="0051402F">
      <w:pPr>
        <w:outlineLvl w:val="0"/>
        <w:rPr>
          <w:rFonts w:ascii="Calibri" w:hAnsi="Calibri" w:cs="Arial"/>
          <w:sz w:val="22"/>
          <w:szCs w:val="22"/>
        </w:rPr>
      </w:pPr>
    </w:p>
    <w:p w14:paraId="1F396F7F" w14:textId="283E0181" w:rsidR="0051402F" w:rsidRPr="00FB1941" w:rsidRDefault="0051402F" w:rsidP="0051402F">
      <w:pPr>
        <w:outlineLvl w:val="0"/>
        <w:rPr>
          <w:rFonts w:ascii="Calibri" w:hAnsi="Calibri" w:cs="Arial"/>
          <w:b/>
          <w:sz w:val="22"/>
          <w:szCs w:val="22"/>
        </w:rPr>
      </w:pPr>
      <w:r w:rsidRPr="00FB1941">
        <w:rPr>
          <w:rFonts w:ascii="Calibri" w:hAnsi="Calibri" w:cs="Arial"/>
          <w:b/>
          <w:sz w:val="22"/>
          <w:szCs w:val="22"/>
        </w:rPr>
        <w:t>Principal Investigator Information</w:t>
      </w:r>
    </w:p>
    <w:p w14:paraId="62B53441" w14:textId="34D6B4E9" w:rsidR="0051402F" w:rsidRPr="00FB1941" w:rsidRDefault="0051402F" w:rsidP="0051402F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Student</w:t>
      </w:r>
      <w:r w:rsidRPr="00FB1941">
        <w:rPr>
          <w:rFonts w:ascii="Calibri" w:hAnsi="Calibri" w:cs="Arial"/>
          <w:sz w:val="22"/>
          <w:szCs w:val="22"/>
        </w:rPr>
        <w:tab/>
      </w:r>
      <w:r w:rsidRPr="00FB1941">
        <w:rPr>
          <w:rFonts w:ascii="Calibri" w:hAnsi="Calibri" w:cs="Arial"/>
          <w:sz w:val="22"/>
          <w:szCs w:val="22"/>
        </w:rPr>
        <w:tab/>
      </w:r>
      <w:r w:rsidR="00FB1941">
        <w:rPr>
          <w:rFonts w:ascii="Calibri" w:hAnsi="Calibri" w:cs="Arial"/>
          <w:sz w:val="22"/>
          <w:szCs w:val="22"/>
        </w:rPr>
        <w:tab/>
      </w:r>
      <w:r w:rsidRPr="00FB1941">
        <w:rPr>
          <w:rFonts w:ascii="Calibri" w:hAnsi="Calibri" w:cs="Arial"/>
          <w:sz w:val="22"/>
          <w:szCs w:val="22"/>
        </w:rPr>
        <w:t>An undergraduate or post-graduate student</w:t>
      </w:r>
    </w:p>
    <w:p w14:paraId="50D888AA" w14:textId="542F4EB9" w:rsidR="0051402F" w:rsidRPr="00FB1941" w:rsidRDefault="0051402F" w:rsidP="0051402F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Research Fellow</w:t>
      </w:r>
      <w:r w:rsidRPr="00FB1941">
        <w:rPr>
          <w:rFonts w:ascii="Calibri" w:hAnsi="Calibri" w:cs="Arial"/>
          <w:sz w:val="22"/>
          <w:szCs w:val="22"/>
        </w:rPr>
        <w:tab/>
        <w:t>Someone with a PhD whose salary is supported by external funding</w:t>
      </w:r>
    </w:p>
    <w:p w14:paraId="35D75633" w14:textId="1C6FCC6D" w:rsidR="0051402F" w:rsidRPr="00FB1941" w:rsidRDefault="0051402F" w:rsidP="0051402F">
      <w:pPr>
        <w:ind w:left="2160" w:hanging="2160"/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Lecturer</w:t>
      </w:r>
      <w:r w:rsidRPr="00FB1941">
        <w:rPr>
          <w:rFonts w:ascii="Calibri" w:hAnsi="Calibri" w:cs="Arial"/>
          <w:sz w:val="22"/>
          <w:szCs w:val="22"/>
        </w:rPr>
        <w:tab/>
        <w:t xml:space="preserve">Someone who is employed </w:t>
      </w:r>
      <w:r w:rsidR="00E646A3" w:rsidRPr="00FB1941">
        <w:rPr>
          <w:rFonts w:ascii="Calibri" w:hAnsi="Calibri" w:cs="Arial"/>
          <w:sz w:val="22"/>
          <w:szCs w:val="22"/>
        </w:rPr>
        <w:t xml:space="preserve">by a tertiary institution </w:t>
      </w:r>
      <w:r w:rsidRPr="00FB1941">
        <w:rPr>
          <w:rFonts w:ascii="Calibri" w:hAnsi="Calibri" w:cs="Arial"/>
          <w:sz w:val="22"/>
          <w:szCs w:val="22"/>
        </w:rPr>
        <w:t>as a Lecturer</w:t>
      </w:r>
    </w:p>
    <w:p w14:paraId="3C884E0B" w14:textId="594C144D" w:rsidR="0051402F" w:rsidRPr="00FB1941" w:rsidRDefault="0051402F" w:rsidP="0051402F">
      <w:pPr>
        <w:ind w:left="2160" w:hanging="2160"/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Senior Lecturer</w:t>
      </w:r>
      <w:r w:rsidRPr="00FB1941">
        <w:rPr>
          <w:rFonts w:ascii="Calibri" w:hAnsi="Calibri" w:cs="Arial"/>
          <w:sz w:val="22"/>
          <w:szCs w:val="22"/>
        </w:rPr>
        <w:tab/>
        <w:t>Someone who is employed by a tertiary institution as a Senior Lecturer</w:t>
      </w:r>
    </w:p>
    <w:p w14:paraId="47398A44" w14:textId="0759D7D4" w:rsidR="0051402F" w:rsidRPr="00FB1941" w:rsidRDefault="0051402F" w:rsidP="0051402F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Clinician</w:t>
      </w:r>
      <w:r w:rsidRPr="00FB1941">
        <w:rPr>
          <w:rFonts w:ascii="Calibri" w:hAnsi="Calibri" w:cs="Arial"/>
          <w:sz w:val="22"/>
          <w:szCs w:val="22"/>
        </w:rPr>
        <w:tab/>
      </w:r>
      <w:r w:rsidRPr="00FB1941">
        <w:rPr>
          <w:rFonts w:ascii="Calibri" w:hAnsi="Calibri" w:cs="Arial"/>
          <w:sz w:val="22"/>
          <w:szCs w:val="22"/>
        </w:rPr>
        <w:tab/>
        <w:t>Someone who is employed and practices as a clinician</w:t>
      </w:r>
    </w:p>
    <w:p w14:paraId="19291D0C" w14:textId="2714EBF0" w:rsidR="0051402F" w:rsidRPr="00FB1941" w:rsidRDefault="00E646A3" w:rsidP="00E646A3">
      <w:pPr>
        <w:ind w:left="2160" w:hanging="2160"/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Associate Professor</w:t>
      </w:r>
      <w:r w:rsidRPr="00FB1941">
        <w:rPr>
          <w:rFonts w:ascii="Calibri" w:hAnsi="Calibri" w:cs="Arial"/>
          <w:sz w:val="22"/>
          <w:szCs w:val="22"/>
        </w:rPr>
        <w:tab/>
      </w:r>
      <w:r w:rsidR="0051402F" w:rsidRPr="00FB1941">
        <w:rPr>
          <w:rFonts w:ascii="Calibri" w:hAnsi="Calibri" w:cs="Arial"/>
          <w:sz w:val="22"/>
          <w:szCs w:val="22"/>
        </w:rPr>
        <w:t xml:space="preserve">Someone who is employed by a tertiary institution </w:t>
      </w:r>
      <w:r w:rsidRPr="00FB1941">
        <w:rPr>
          <w:rFonts w:ascii="Calibri" w:hAnsi="Calibri" w:cs="Arial"/>
          <w:sz w:val="22"/>
          <w:szCs w:val="22"/>
        </w:rPr>
        <w:t>as an Associate Professor</w:t>
      </w:r>
    </w:p>
    <w:p w14:paraId="6D605AE1" w14:textId="6C55DEF3" w:rsidR="0051402F" w:rsidRPr="00FB1941" w:rsidRDefault="0051402F" w:rsidP="00E646A3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Professor</w:t>
      </w:r>
      <w:r w:rsidR="00E646A3" w:rsidRPr="00FB1941">
        <w:rPr>
          <w:rFonts w:ascii="Calibri" w:hAnsi="Calibri" w:cs="Arial"/>
          <w:sz w:val="22"/>
          <w:szCs w:val="22"/>
        </w:rPr>
        <w:tab/>
      </w:r>
      <w:r w:rsidR="00E646A3" w:rsidRPr="00FB1941">
        <w:rPr>
          <w:rFonts w:ascii="Calibri" w:hAnsi="Calibri" w:cs="Arial"/>
          <w:sz w:val="22"/>
          <w:szCs w:val="22"/>
        </w:rPr>
        <w:tab/>
        <w:t xml:space="preserve">Someone who is employed by a tertiary institution as a </w:t>
      </w:r>
      <w:proofErr w:type="gramStart"/>
      <w:r w:rsidR="00E646A3" w:rsidRPr="00FB1941">
        <w:rPr>
          <w:rFonts w:ascii="Calibri" w:hAnsi="Calibri" w:cs="Arial"/>
          <w:sz w:val="22"/>
          <w:szCs w:val="22"/>
        </w:rPr>
        <w:t>Professor</w:t>
      </w:r>
      <w:proofErr w:type="gramEnd"/>
    </w:p>
    <w:p w14:paraId="3557077D" w14:textId="66C71FF3" w:rsidR="00E646A3" w:rsidRPr="00FB1941" w:rsidRDefault="00E646A3" w:rsidP="00E646A3">
      <w:pPr>
        <w:outlineLvl w:val="0"/>
        <w:rPr>
          <w:rFonts w:ascii="Calibri" w:hAnsi="Calibri" w:cs="Arial"/>
          <w:sz w:val="22"/>
          <w:szCs w:val="22"/>
        </w:rPr>
      </w:pPr>
    </w:p>
    <w:p w14:paraId="00218972" w14:textId="4007C376" w:rsidR="00E646A3" w:rsidRPr="00FB1941" w:rsidRDefault="00E646A3" w:rsidP="00E646A3">
      <w:pPr>
        <w:outlineLvl w:val="0"/>
        <w:rPr>
          <w:rFonts w:ascii="Calibri" w:hAnsi="Calibri" w:cs="Arial"/>
          <w:sz w:val="22"/>
          <w:szCs w:val="22"/>
        </w:rPr>
      </w:pPr>
      <w:r w:rsidRPr="00FB1941">
        <w:rPr>
          <w:rFonts w:ascii="Calibri" w:hAnsi="Calibri" w:cs="Arial"/>
          <w:sz w:val="22"/>
          <w:szCs w:val="22"/>
        </w:rPr>
        <w:t>Please X all categories that apply. For example, you can be both a Research Fellow and a Professor, if your salary is supported by external funding on a fixed term contract and you have also attained the rank of Professor.</w:t>
      </w:r>
    </w:p>
    <w:sectPr w:rsidR="00E646A3" w:rsidRPr="00FB1941" w:rsidSect="00A85711">
      <w:footerReference w:type="default" r:id="rId9"/>
      <w:headerReference w:type="first" r:id="rId10"/>
      <w:footerReference w:type="first" r:id="rId11"/>
      <w:pgSz w:w="12240" w:h="15840"/>
      <w:pgMar w:top="851" w:right="1440" w:bottom="1440" w:left="1440" w:header="51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6954A" w14:textId="77777777" w:rsidR="008B7155" w:rsidRDefault="008B7155" w:rsidP="00CB2227">
      <w:r>
        <w:separator/>
      </w:r>
    </w:p>
  </w:endnote>
  <w:endnote w:type="continuationSeparator" w:id="0">
    <w:p w14:paraId="754C1C59" w14:textId="77777777" w:rsidR="008B7155" w:rsidRDefault="008B7155" w:rsidP="00CB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/>
      </w:rPr>
      <w:id w:val="475342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A117A" w14:textId="04BA43BC" w:rsidR="00FB1941" w:rsidRPr="00FB1941" w:rsidRDefault="00FB1941">
        <w:pPr>
          <w:pStyle w:val="Footer"/>
          <w:jc w:val="right"/>
          <w:rPr>
            <w:rFonts w:ascii="Calibri" w:hAnsi="Calibri"/>
          </w:rPr>
        </w:pPr>
        <w:r w:rsidRPr="00FB1941">
          <w:rPr>
            <w:rFonts w:ascii="Calibri" w:hAnsi="Calibri"/>
          </w:rPr>
          <w:fldChar w:fldCharType="begin"/>
        </w:r>
        <w:r w:rsidRPr="00FB1941">
          <w:rPr>
            <w:rFonts w:ascii="Calibri" w:hAnsi="Calibri"/>
          </w:rPr>
          <w:instrText xml:space="preserve"> PAGE   \* MERGEFORMAT </w:instrText>
        </w:r>
        <w:r w:rsidRPr="00FB1941">
          <w:rPr>
            <w:rFonts w:ascii="Calibri" w:hAnsi="Calibri"/>
          </w:rPr>
          <w:fldChar w:fldCharType="separate"/>
        </w:r>
        <w:r w:rsidR="00A85711">
          <w:rPr>
            <w:rFonts w:ascii="Calibri" w:hAnsi="Calibri"/>
            <w:noProof/>
          </w:rPr>
          <w:t>2</w:t>
        </w:r>
        <w:r w:rsidRPr="00FB1941">
          <w:rPr>
            <w:rFonts w:ascii="Calibri" w:hAnsi="Calibri"/>
            <w:noProof/>
          </w:rPr>
          <w:fldChar w:fldCharType="end"/>
        </w:r>
      </w:p>
    </w:sdtContent>
  </w:sdt>
  <w:p w14:paraId="631E55CC" w14:textId="77777777" w:rsidR="00AD5AE8" w:rsidRPr="00FB1941" w:rsidRDefault="00AD5AE8">
    <w:pPr>
      <w:pStyle w:val="Footer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666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72F7B" w14:textId="2BB8CB58" w:rsidR="00FB1941" w:rsidRDefault="00FB19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7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015F26" w14:textId="77777777" w:rsidR="00CB2227" w:rsidRDefault="00CB2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92906" w14:textId="77777777" w:rsidR="008B7155" w:rsidRDefault="008B7155" w:rsidP="00CB2227">
      <w:r>
        <w:separator/>
      </w:r>
    </w:p>
  </w:footnote>
  <w:footnote w:type="continuationSeparator" w:id="0">
    <w:p w14:paraId="2B988472" w14:textId="77777777" w:rsidR="008B7155" w:rsidRDefault="008B7155" w:rsidP="00CB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A300" w14:textId="1A6ED6F9" w:rsidR="005014EB" w:rsidRPr="005014EB" w:rsidRDefault="00A85711" w:rsidP="00FB1941">
    <w:pPr>
      <w:pStyle w:val="Header"/>
      <w:jc w:val="center"/>
      <w:rPr>
        <w:rFonts w:ascii="Arial" w:hAnsi="Arial" w:cs="Arial"/>
        <w:sz w:val="20"/>
        <w:szCs w:val="20"/>
      </w:rPr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4D9C93BC" wp14:editId="52D18F22">
          <wp:simplePos x="0" y="0"/>
          <wp:positionH relativeFrom="margin">
            <wp:align>right</wp:align>
          </wp:positionH>
          <wp:positionV relativeFrom="paragraph">
            <wp:posOffset>-178435</wp:posOffset>
          </wp:positionV>
          <wp:extent cx="1822450" cy="971550"/>
          <wp:effectExtent l="0" t="0" r="0" b="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F_Logo_Mas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731009" w14:textId="7ED70885" w:rsidR="005014EB" w:rsidRDefault="005014EB" w:rsidP="00A8571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FD"/>
    <w:rsid w:val="0000762F"/>
    <w:rsid w:val="00007EA3"/>
    <w:rsid w:val="00012B28"/>
    <w:rsid w:val="000142AA"/>
    <w:rsid w:val="00016573"/>
    <w:rsid w:val="00017A19"/>
    <w:rsid w:val="00024579"/>
    <w:rsid w:val="00025FB8"/>
    <w:rsid w:val="00033201"/>
    <w:rsid w:val="00044A00"/>
    <w:rsid w:val="0004738B"/>
    <w:rsid w:val="00050F9A"/>
    <w:rsid w:val="000666E8"/>
    <w:rsid w:val="00075F5D"/>
    <w:rsid w:val="000901DC"/>
    <w:rsid w:val="000918D5"/>
    <w:rsid w:val="0009278F"/>
    <w:rsid w:val="000A247C"/>
    <w:rsid w:val="000A2B99"/>
    <w:rsid w:val="000A2BBE"/>
    <w:rsid w:val="000B2B07"/>
    <w:rsid w:val="000C1F14"/>
    <w:rsid w:val="000C4916"/>
    <w:rsid w:val="000C7331"/>
    <w:rsid w:val="000D1ED8"/>
    <w:rsid w:val="000D75EE"/>
    <w:rsid w:val="000E05CB"/>
    <w:rsid w:val="000F2D90"/>
    <w:rsid w:val="00103202"/>
    <w:rsid w:val="00105D66"/>
    <w:rsid w:val="00107674"/>
    <w:rsid w:val="00111234"/>
    <w:rsid w:val="00121BC4"/>
    <w:rsid w:val="00121C17"/>
    <w:rsid w:val="00124ED4"/>
    <w:rsid w:val="00130ACA"/>
    <w:rsid w:val="0013661B"/>
    <w:rsid w:val="00143D16"/>
    <w:rsid w:val="00147A78"/>
    <w:rsid w:val="001528A9"/>
    <w:rsid w:val="00153435"/>
    <w:rsid w:val="00157055"/>
    <w:rsid w:val="0016071D"/>
    <w:rsid w:val="00167367"/>
    <w:rsid w:val="00167E7D"/>
    <w:rsid w:val="0017462B"/>
    <w:rsid w:val="00176A82"/>
    <w:rsid w:val="001809B0"/>
    <w:rsid w:val="00181E8F"/>
    <w:rsid w:val="00192072"/>
    <w:rsid w:val="001960D8"/>
    <w:rsid w:val="001968DF"/>
    <w:rsid w:val="001B4C4C"/>
    <w:rsid w:val="001B6C2F"/>
    <w:rsid w:val="001B6D0E"/>
    <w:rsid w:val="001C1616"/>
    <w:rsid w:val="001D430D"/>
    <w:rsid w:val="00202C1F"/>
    <w:rsid w:val="002051E2"/>
    <w:rsid w:val="00216741"/>
    <w:rsid w:val="0021751D"/>
    <w:rsid w:val="00223043"/>
    <w:rsid w:val="00223047"/>
    <w:rsid w:val="0023092A"/>
    <w:rsid w:val="002320E0"/>
    <w:rsid w:val="00232502"/>
    <w:rsid w:val="00232DED"/>
    <w:rsid w:val="002333D2"/>
    <w:rsid w:val="00244A91"/>
    <w:rsid w:val="00245160"/>
    <w:rsid w:val="002468F3"/>
    <w:rsid w:val="00247022"/>
    <w:rsid w:val="00264AF3"/>
    <w:rsid w:val="00270191"/>
    <w:rsid w:val="0027756F"/>
    <w:rsid w:val="00277D15"/>
    <w:rsid w:val="00285A49"/>
    <w:rsid w:val="00295ACB"/>
    <w:rsid w:val="002965F9"/>
    <w:rsid w:val="00297FAE"/>
    <w:rsid w:val="002B5CA9"/>
    <w:rsid w:val="002B6E5D"/>
    <w:rsid w:val="002C7921"/>
    <w:rsid w:val="002E6FE8"/>
    <w:rsid w:val="002F0462"/>
    <w:rsid w:val="002F14F4"/>
    <w:rsid w:val="002F3018"/>
    <w:rsid w:val="002F6BA8"/>
    <w:rsid w:val="0030091F"/>
    <w:rsid w:val="003009CD"/>
    <w:rsid w:val="00304184"/>
    <w:rsid w:val="0030524D"/>
    <w:rsid w:val="00306667"/>
    <w:rsid w:val="00323008"/>
    <w:rsid w:val="00327CB9"/>
    <w:rsid w:val="003321BE"/>
    <w:rsid w:val="00335D52"/>
    <w:rsid w:val="003405F4"/>
    <w:rsid w:val="0034695E"/>
    <w:rsid w:val="00370D12"/>
    <w:rsid w:val="003710E1"/>
    <w:rsid w:val="00391AEA"/>
    <w:rsid w:val="003B1A5A"/>
    <w:rsid w:val="003B308D"/>
    <w:rsid w:val="003C1363"/>
    <w:rsid w:val="003C31A0"/>
    <w:rsid w:val="003C540C"/>
    <w:rsid w:val="003C7A99"/>
    <w:rsid w:val="003D0D26"/>
    <w:rsid w:val="003D2723"/>
    <w:rsid w:val="003D52A6"/>
    <w:rsid w:val="003D6D84"/>
    <w:rsid w:val="003E1E83"/>
    <w:rsid w:val="003E36CA"/>
    <w:rsid w:val="003E6306"/>
    <w:rsid w:val="003E6D07"/>
    <w:rsid w:val="003F01FD"/>
    <w:rsid w:val="003F1805"/>
    <w:rsid w:val="00400242"/>
    <w:rsid w:val="00402438"/>
    <w:rsid w:val="00404DA6"/>
    <w:rsid w:val="004227BE"/>
    <w:rsid w:val="00422D71"/>
    <w:rsid w:val="00440DA9"/>
    <w:rsid w:val="004477CB"/>
    <w:rsid w:val="00447C21"/>
    <w:rsid w:val="004760A6"/>
    <w:rsid w:val="004840C5"/>
    <w:rsid w:val="00491AE2"/>
    <w:rsid w:val="004A160D"/>
    <w:rsid w:val="004A6608"/>
    <w:rsid w:val="004B3E52"/>
    <w:rsid w:val="004B48B5"/>
    <w:rsid w:val="004D5E82"/>
    <w:rsid w:val="004D6838"/>
    <w:rsid w:val="004E02BA"/>
    <w:rsid w:val="004E26EE"/>
    <w:rsid w:val="005014EB"/>
    <w:rsid w:val="00501D7F"/>
    <w:rsid w:val="0051402F"/>
    <w:rsid w:val="005173F3"/>
    <w:rsid w:val="00533D48"/>
    <w:rsid w:val="005439B6"/>
    <w:rsid w:val="0054448F"/>
    <w:rsid w:val="00544C91"/>
    <w:rsid w:val="00552F1E"/>
    <w:rsid w:val="00553C8C"/>
    <w:rsid w:val="00562E8F"/>
    <w:rsid w:val="00564023"/>
    <w:rsid w:val="00570CD5"/>
    <w:rsid w:val="0058387A"/>
    <w:rsid w:val="005843B1"/>
    <w:rsid w:val="005902A1"/>
    <w:rsid w:val="00594983"/>
    <w:rsid w:val="00597AC3"/>
    <w:rsid w:val="005A4E38"/>
    <w:rsid w:val="005B0207"/>
    <w:rsid w:val="005B0553"/>
    <w:rsid w:val="005C4B2F"/>
    <w:rsid w:val="005C621C"/>
    <w:rsid w:val="005C6A53"/>
    <w:rsid w:val="005D0B91"/>
    <w:rsid w:val="005D40B8"/>
    <w:rsid w:val="005E42E9"/>
    <w:rsid w:val="006009F0"/>
    <w:rsid w:val="006013D4"/>
    <w:rsid w:val="006038AB"/>
    <w:rsid w:val="006052EC"/>
    <w:rsid w:val="00605903"/>
    <w:rsid w:val="00607272"/>
    <w:rsid w:val="00617865"/>
    <w:rsid w:val="006215D3"/>
    <w:rsid w:val="00624002"/>
    <w:rsid w:val="00632DA9"/>
    <w:rsid w:val="00633727"/>
    <w:rsid w:val="00636C7B"/>
    <w:rsid w:val="00664464"/>
    <w:rsid w:val="00680190"/>
    <w:rsid w:val="006826B0"/>
    <w:rsid w:val="006941F4"/>
    <w:rsid w:val="006A0668"/>
    <w:rsid w:val="006A17B4"/>
    <w:rsid w:val="006A6C74"/>
    <w:rsid w:val="006B07A1"/>
    <w:rsid w:val="006B15EE"/>
    <w:rsid w:val="006C50A3"/>
    <w:rsid w:val="006D3D0E"/>
    <w:rsid w:val="006D503E"/>
    <w:rsid w:val="006F040C"/>
    <w:rsid w:val="006F3B8C"/>
    <w:rsid w:val="00705603"/>
    <w:rsid w:val="00715272"/>
    <w:rsid w:val="007220AC"/>
    <w:rsid w:val="00733589"/>
    <w:rsid w:val="00733CAF"/>
    <w:rsid w:val="00733F64"/>
    <w:rsid w:val="00745377"/>
    <w:rsid w:val="00752CA7"/>
    <w:rsid w:val="007551B1"/>
    <w:rsid w:val="00756FD4"/>
    <w:rsid w:val="00781500"/>
    <w:rsid w:val="00792679"/>
    <w:rsid w:val="00792785"/>
    <w:rsid w:val="00795D6E"/>
    <w:rsid w:val="0079689F"/>
    <w:rsid w:val="007A4F36"/>
    <w:rsid w:val="007A6380"/>
    <w:rsid w:val="007B3C37"/>
    <w:rsid w:val="007B5F5B"/>
    <w:rsid w:val="007C5AFE"/>
    <w:rsid w:val="007F5179"/>
    <w:rsid w:val="007F6D99"/>
    <w:rsid w:val="008119A9"/>
    <w:rsid w:val="008134B6"/>
    <w:rsid w:val="00814FC8"/>
    <w:rsid w:val="00823916"/>
    <w:rsid w:val="00823AD2"/>
    <w:rsid w:val="008325DD"/>
    <w:rsid w:val="00850957"/>
    <w:rsid w:val="00854E53"/>
    <w:rsid w:val="008609C1"/>
    <w:rsid w:val="00860D88"/>
    <w:rsid w:val="0086389A"/>
    <w:rsid w:val="00863B9A"/>
    <w:rsid w:val="0086669A"/>
    <w:rsid w:val="00881E55"/>
    <w:rsid w:val="00894989"/>
    <w:rsid w:val="00896093"/>
    <w:rsid w:val="00897439"/>
    <w:rsid w:val="008A2E27"/>
    <w:rsid w:val="008A3E26"/>
    <w:rsid w:val="008A74B9"/>
    <w:rsid w:val="008B4DEF"/>
    <w:rsid w:val="008B6732"/>
    <w:rsid w:val="008B7155"/>
    <w:rsid w:val="008D0B66"/>
    <w:rsid w:val="008D498A"/>
    <w:rsid w:val="008F0943"/>
    <w:rsid w:val="008F1E79"/>
    <w:rsid w:val="00905E34"/>
    <w:rsid w:val="009062B5"/>
    <w:rsid w:val="00912279"/>
    <w:rsid w:val="009148F7"/>
    <w:rsid w:val="00917A39"/>
    <w:rsid w:val="00917E16"/>
    <w:rsid w:val="00923319"/>
    <w:rsid w:val="00930C85"/>
    <w:rsid w:val="00931C67"/>
    <w:rsid w:val="0094030C"/>
    <w:rsid w:val="00940DA3"/>
    <w:rsid w:val="00941F70"/>
    <w:rsid w:val="00947922"/>
    <w:rsid w:val="009643B4"/>
    <w:rsid w:val="00970EDF"/>
    <w:rsid w:val="00976CDD"/>
    <w:rsid w:val="00977CEE"/>
    <w:rsid w:val="0098528F"/>
    <w:rsid w:val="009876A0"/>
    <w:rsid w:val="009917F1"/>
    <w:rsid w:val="0099217F"/>
    <w:rsid w:val="009A57C0"/>
    <w:rsid w:val="009B2885"/>
    <w:rsid w:val="009B68CB"/>
    <w:rsid w:val="009C22B6"/>
    <w:rsid w:val="009E4762"/>
    <w:rsid w:val="009E4A5D"/>
    <w:rsid w:val="009E5481"/>
    <w:rsid w:val="00A0155E"/>
    <w:rsid w:val="00A05009"/>
    <w:rsid w:val="00A10337"/>
    <w:rsid w:val="00A21F00"/>
    <w:rsid w:val="00A31E5F"/>
    <w:rsid w:val="00A52214"/>
    <w:rsid w:val="00A52C93"/>
    <w:rsid w:val="00A56388"/>
    <w:rsid w:val="00A62E7D"/>
    <w:rsid w:val="00A82374"/>
    <w:rsid w:val="00A85711"/>
    <w:rsid w:val="00A8577E"/>
    <w:rsid w:val="00A868BE"/>
    <w:rsid w:val="00AA4604"/>
    <w:rsid w:val="00AA4B7D"/>
    <w:rsid w:val="00AB367F"/>
    <w:rsid w:val="00AC0E3D"/>
    <w:rsid w:val="00AC3335"/>
    <w:rsid w:val="00AC7A23"/>
    <w:rsid w:val="00AD3FC5"/>
    <w:rsid w:val="00AD5AE8"/>
    <w:rsid w:val="00AE2FC2"/>
    <w:rsid w:val="00B0024F"/>
    <w:rsid w:val="00B02E66"/>
    <w:rsid w:val="00B11C6E"/>
    <w:rsid w:val="00B13B66"/>
    <w:rsid w:val="00B17FCC"/>
    <w:rsid w:val="00B30A5B"/>
    <w:rsid w:val="00B501C5"/>
    <w:rsid w:val="00B5440D"/>
    <w:rsid w:val="00B5495D"/>
    <w:rsid w:val="00B56C15"/>
    <w:rsid w:val="00B62823"/>
    <w:rsid w:val="00B66B77"/>
    <w:rsid w:val="00B756A0"/>
    <w:rsid w:val="00B837EA"/>
    <w:rsid w:val="00B84D48"/>
    <w:rsid w:val="00B86A6F"/>
    <w:rsid w:val="00BA1C51"/>
    <w:rsid w:val="00BA1D7B"/>
    <w:rsid w:val="00BA5B73"/>
    <w:rsid w:val="00BA7B46"/>
    <w:rsid w:val="00BB12B1"/>
    <w:rsid w:val="00BB45D7"/>
    <w:rsid w:val="00BC23A3"/>
    <w:rsid w:val="00BC797C"/>
    <w:rsid w:val="00BE1C25"/>
    <w:rsid w:val="00BE4019"/>
    <w:rsid w:val="00BF0DB1"/>
    <w:rsid w:val="00BF517B"/>
    <w:rsid w:val="00C00D6D"/>
    <w:rsid w:val="00C014AF"/>
    <w:rsid w:val="00C0736F"/>
    <w:rsid w:val="00C103D8"/>
    <w:rsid w:val="00C1106D"/>
    <w:rsid w:val="00C13D5E"/>
    <w:rsid w:val="00C4139F"/>
    <w:rsid w:val="00C51F0F"/>
    <w:rsid w:val="00C62192"/>
    <w:rsid w:val="00C65612"/>
    <w:rsid w:val="00C76175"/>
    <w:rsid w:val="00C823B5"/>
    <w:rsid w:val="00C87B94"/>
    <w:rsid w:val="00C91A49"/>
    <w:rsid w:val="00CA19D2"/>
    <w:rsid w:val="00CA2BC9"/>
    <w:rsid w:val="00CA31C2"/>
    <w:rsid w:val="00CA6C6E"/>
    <w:rsid w:val="00CB2227"/>
    <w:rsid w:val="00CB276D"/>
    <w:rsid w:val="00CC28EE"/>
    <w:rsid w:val="00CF5B92"/>
    <w:rsid w:val="00CF7835"/>
    <w:rsid w:val="00D132AA"/>
    <w:rsid w:val="00D14330"/>
    <w:rsid w:val="00D209A9"/>
    <w:rsid w:val="00D223F6"/>
    <w:rsid w:val="00D265D5"/>
    <w:rsid w:val="00D41759"/>
    <w:rsid w:val="00D4404C"/>
    <w:rsid w:val="00D458DC"/>
    <w:rsid w:val="00D515C2"/>
    <w:rsid w:val="00D574FE"/>
    <w:rsid w:val="00D57ED7"/>
    <w:rsid w:val="00D61D99"/>
    <w:rsid w:val="00D808E8"/>
    <w:rsid w:val="00D8179C"/>
    <w:rsid w:val="00D825A8"/>
    <w:rsid w:val="00D84608"/>
    <w:rsid w:val="00D85532"/>
    <w:rsid w:val="00D8589C"/>
    <w:rsid w:val="00D91C90"/>
    <w:rsid w:val="00D9252D"/>
    <w:rsid w:val="00D97B5D"/>
    <w:rsid w:val="00DA092F"/>
    <w:rsid w:val="00DA3952"/>
    <w:rsid w:val="00DB452F"/>
    <w:rsid w:val="00DC0754"/>
    <w:rsid w:val="00DC24FD"/>
    <w:rsid w:val="00DC5C36"/>
    <w:rsid w:val="00DC6AE0"/>
    <w:rsid w:val="00DE03A9"/>
    <w:rsid w:val="00DE39E2"/>
    <w:rsid w:val="00DE7214"/>
    <w:rsid w:val="00DE7803"/>
    <w:rsid w:val="00DF3E06"/>
    <w:rsid w:val="00E01B03"/>
    <w:rsid w:val="00E0267A"/>
    <w:rsid w:val="00E05DB5"/>
    <w:rsid w:val="00E119F2"/>
    <w:rsid w:val="00E147E7"/>
    <w:rsid w:val="00E17B6C"/>
    <w:rsid w:val="00E23F35"/>
    <w:rsid w:val="00E30BFD"/>
    <w:rsid w:val="00E36CCD"/>
    <w:rsid w:val="00E5065C"/>
    <w:rsid w:val="00E60F62"/>
    <w:rsid w:val="00E63334"/>
    <w:rsid w:val="00E646A3"/>
    <w:rsid w:val="00E64A25"/>
    <w:rsid w:val="00E6550A"/>
    <w:rsid w:val="00E732E8"/>
    <w:rsid w:val="00E817BC"/>
    <w:rsid w:val="00E8275F"/>
    <w:rsid w:val="00E93DD2"/>
    <w:rsid w:val="00EA3374"/>
    <w:rsid w:val="00EB7011"/>
    <w:rsid w:val="00EC1109"/>
    <w:rsid w:val="00EC6883"/>
    <w:rsid w:val="00EC701F"/>
    <w:rsid w:val="00ED11D2"/>
    <w:rsid w:val="00ED7B41"/>
    <w:rsid w:val="00EE364A"/>
    <w:rsid w:val="00EE4F49"/>
    <w:rsid w:val="00EF2A84"/>
    <w:rsid w:val="00EF5435"/>
    <w:rsid w:val="00EF580E"/>
    <w:rsid w:val="00EF6E3A"/>
    <w:rsid w:val="00EF78A7"/>
    <w:rsid w:val="00EF7F48"/>
    <w:rsid w:val="00F00AEA"/>
    <w:rsid w:val="00F03D40"/>
    <w:rsid w:val="00F13DF7"/>
    <w:rsid w:val="00F21691"/>
    <w:rsid w:val="00F238E0"/>
    <w:rsid w:val="00F24EE5"/>
    <w:rsid w:val="00F34C06"/>
    <w:rsid w:val="00F37F45"/>
    <w:rsid w:val="00F41DCE"/>
    <w:rsid w:val="00F460AB"/>
    <w:rsid w:val="00F52628"/>
    <w:rsid w:val="00F55289"/>
    <w:rsid w:val="00F55EA8"/>
    <w:rsid w:val="00F5772F"/>
    <w:rsid w:val="00F652F6"/>
    <w:rsid w:val="00F654B2"/>
    <w:rsid w:val="00F70229"/>
    <w:rsid w:val="00F724DC"/>
    <w:rsid w:val="00F7692C"/>
    <w:rsid w:val="00F80BA0"/>
    <w:rsid w:val="00F86982"/>
    <w:rsid w:val="00F909F1"/>
    <w:rsid w:val="00FA70B7"/>
    <w:rsid w:val="00FB1941"/>
    <w:rsid w:val="00FB41A3"/>
    <w:rsid w:val="00FC19B7"/>
    <w:rsid w:val="00FC5BD1"/>
    <w:rsid w:val="00FC69E6"/>
    <w:rsid w:val="00F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1210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4FD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4FD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C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4FD"/>
    <w:rPr>
      <w:rFonts w:eastAsiaTheme="minorEastAsia"/>
      <w:sz w:val="20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97F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FAE"/>
    <w:rPr>
      <w:rFonts w:eastAsiaTheme="minorEastAsia"/>
      <w:b/>
      <w:bCs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AE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CB22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227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B22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227"/>
    <w:rPr>
      <w:rFonts w:eastAsiaTheme="minorEastAsi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F9A6A3FC3764CB6D3472946F8A5E8" ma:contentTypeVersion="16" ma:contentTypeDescription="Create a new document." ma:contentTypeScope="" ma:versionID="6234209649e42dbe9745caee7dd71eb1">
  <xsd:schema xmlns:xsd="http://www.w3.org/2001/XMLSchema" xmlns:xs="http://www.w3.org/2001/XMLSchema" xmlns:p="http://schemas.microsoft.com/office/2006/metadata/properties" xmlns:ns2="a1e45074-2839-4d67-8be3-c25627fd032e" xmlns:ns3="753602ea-890c-4eee-8be8-405985da015a" targetNamespace="http://schemas.microsoft.com/office/2006/metadata/properties" ma:root="true" ma:fieldsID="e09233c1e011ed6d47732038474829e0" ns2:_="" ns3:_="">
    <xsd:import namespace="a1e45074-2839-4d67-8be3-c25627fd032e"/>
    <xsd:import namespace="753602ea-890c-4eee-8be8-405985da0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45074-2839-4d67-8be3-c25627fd0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1db020-b9c0-4144-8a24-53c214615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602ea-890c-4eee-8be8-405985da0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1cc8611-bac5-4456-a715-2b982b11e308}" ma:internalName="TaxCatchAll" ma:showField="CatchAllData" ma:web="753602ea-890c-4eee-8be8-405985da0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e45074-2839-4d67-8be3-c25627fd032e">
      <Terms xmlns="http://schemas.microsoft.com/office/infopath/2007/PartnerControls"/>
    </lcf76f155ced4ddcb4097134ff3c332f>
    <TaxCatchAll xmlns="753602ea-890c-4eee-8be8-405985da015a" xsi:nil="true"/>
  </documentManagement>
</p:properties>
</file>

<file path=customXml/itemProps1.xml><?xml version="1.0" encoding="utf-8"?>
<ds:datastoreItem xmlns:ds="http://schemas.openxmlformats.org/officeDocument/2006/customXml" ds:itemID="{E7B84FE3-F4A9-4178-B927-0D8D66244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C65EA-E7F8-48D9-BAE2-697BED8CA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45074-2839-4d67-8be3-c25627fd032e"/>
    <ds:schemaRef ds:uri="753602ea-890c-4eee-8be8-405985da0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D12AB-CDC8-4C91-986D-8C6BF876A766}">
  <ds:schemaRefs>
    <ds:schemaRef ds:uri="http://schemas.microsoft.com/office/2006/metadata/properties"/>
    <ds:schemaRef ds:uri="http://schemas.microsoft.com/office/infopath/2007/PartnerControls"/>
    <ds:schemaRef ds:uri="a1e45074-2839-4d67-8be3-c25627fd032e"/>
    <ds:schemaRef ds:uri="753602ea-890c-4eee-8be8-405985da01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2024-07-09T02:25:00Z</dcterms:created>
  <dcterms:modified xsi:type="dcterms:W3CDTF">2024-07-09T02:25:00Z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0x010100C76F9A6A3FC3764CB6D3472946F8A5E8</vt:lpwstr>
  </property>
  <property fmtid="{D5CDD505-2E9C-101B-9397-08002B2CF9AE}" pid="3" name="Order">
    <vt:r8>4515000</vt:r8>
  </property>
</Properties>
</file>